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A68" w:rsidRPr="003C7A68" w:rsidRDefault="003C7A68" w:rsidP="003C7A68">
      <w:pPr>
        <w:spacing w:after="0" w:line="240" w:lineRule="auto"/>
        <w:ind w:left="120"/>
        <w:jc w:val="center"/>
        <w:rPr>
          <w:rFonts w:ascii="Times New Roman" w:hAnsi="Times New Roman" w:cs="Times New Roman"/>
          <w:sz w:val="28"/>
          <w:szCs w:val="28"/>
        </w:rPr>
      </w:pPr>
      <w:r w:rsidRPr="003C7A68">
        <w:rPr>
          <w:rFonts w:ascii="Times New Roman" w:hAnsi="Times New Roman" w:cs="Times New Roman"/>
          <w:b/>
          <w:color w:val="000000"/>
          <w:sz w:val="28"/>
          <w:szCs w:val="28"/>
        </w:rPr>
        <w:t>МИНИСТЕРСТВО ПРОСВЕЩЕНИЯ РОССИЙСКОЙ ФЕДЕРАЦИИ</w:t>
      </w:r>
    </w:p>
    <w:p w:rsidR="003C7A68" w:rsidRPr="003C7A68" w:rsidRDefault="003C7A68" w:rsidP="003C7A68">
      <w:pPr>
        <w:spacing w:after="0" w:line="240" w:lineRule="auto"/>
        <w:ind w:left="120"/>
        <w:jc w:val="center"/>
        <w:rPr>
          <w:rFonts w:ascii="Times New Roman" w:hAnsi="Times New Roman" w:cs="Times New Roman"/>
          <w:sz w:val="28"/>
          <w:szCs w:val="28"/>
        </w:rPr>
      </w:pPr>
      <w:r w:rsidRPr="003C7A68">
        <w:rPr>
          <w:rFonts w:ascii="Times New Roman" w:hAnsi="Times New Roman" w:cs="Times New Roman"/>
          <w:b/>
          <w:color w:val="000000"/>
          <w:sz w:val="28"/>
          <w:szCs w:val="28"/>
        </w:rPr>
        <w:t>‌</w:t>
      </w:r>
      <w:bookmarkStart w:id="0" w:name="b9bd104d-6082-47bd-8132-2766a2040a6c"/>
      <w:r w:rsidRPr="003C7A68">
        <w:rPr>
          <w:rFonts w:ascii="Times New Roman" w:hAnsi="Times New Roman" w:cs="Times New Roman"/>
          <w:b/>
          <w:color w:val="000000"/>
          <w:sz w:val="28"/>
          <w:szCs w:val="28"/>
        </w:rPr>
        <w:t>Министерство образования и науки Алтайского края</w:t>
      </w:r>
      <w:bookmarkEnd w:id="0"/>
      <w:r w:rsidRPr="003C7A68">
        <w:rPr>
          <w:rFonts w:ascii="Times New Roman" w:hAnsi="Times New Roman" w:cs="Times New Roman"/>
          <w:b/>
          <w:color w:val="000000"/>
          <w:sz w:val="28"/>
          <w:szCs w:val="28"/>
        </w:rPr>
        <w:t xml:space="preserve">‌‌ </w:t>
      </w:r>
    </w:p>
    <w:p w:rsidR="003C7A68" w:rsidRPr="003C7A68" w:rsidRDefault="003C7A68" w:rsidP="003C7A68">
      <w:pPr>
        <w:spacing w:after="0" w:line="240" w:lineRule="auto"/>
        <w:ind w:left="120"/>
        <w:jc w:val="center"/>
        <w:rPr>
          <w:rFonts w:ascii="Times New Roman" w:hAnsi="Times New Roman" w:cs="Times New Roman"/>
          <w:sz w:val="28"/>
          <w:szCs w:val="28"/>
        </w:rPr>
      </w:pPr>
      <w:r w:rsidRPr="003C7A68">
        <w:rPr>
          <w:rFonts w:ascii="Times New Roman" w:hAnsi="Times New Roman" w:cs="Times New Roman"/>
          <w:b/>
          <w:color w:val="000000"/>
          <w:sz w:val="28"/>
          <w:szCs w:val="28"/>
        </w:rPr>
        <w:t>‌</w:t>
      </w:r>
      <w:bookmarkStart w:id="1" w:name="34df4a62-8dcd-4a78-a0bb-c2323fe584ec"/>
      <w:r w:rsidRPr="003C7A68">
        <w:rPr>
          <w:rFonts w:ascii="Times New Roman" w:hAnsi="Times New Roman" w:cs="Times New Roman"/>
          <w:b/>
          <w:color w:val="000000"/>
          <w:sz w:val="28"/>
          <w:szCs w:val="28"/>
        </w:rPr>
        <w:t>Комитет по образованию Топчихинского района</w:t>
      </w:r>
      <w:bookmarkEnd w:id="1"/>
      <w:r w:rsidRPr="003C7A68">
        <w:rPr>
          <w:rFonts w:ascii="Times New Roman" w:hAnsi="Times New Roman" w:cs="Times New Roman"/>
          <w:b/>
          <w:color w:val="000000"/>
          <w:sz w:val="28"/>
          <w:szCs w:val="28"/>
        </w:rPr>
        <w:t>‌</w:t>
      </w:r>
      <w:r w:rsidRPr="003C7A68">
        <w:rPr>
          <w:rFonts w:ascii="Times New Roman" w:hAnsi="Times New Roman" w:cs="Times New Roman"/>
          <w:color w:val="000000"/>
          <w:sz w:val="28"/>
          <w:szCs w:val="28"/>
        </w:rPr>
        <w:t>​</w:t>
      </w:r>
    </w:p>
    <w:p w:rsidR="003C7A68" w:rsidRPr="003C7A68" w:rsidRDefault="003C7A68" w:rsidP="003C7A68">
      <w:pPr>
        <w:spacing w:after="0" w:line="240" w:lineRule="auto"/>
        <w:ind w:left="120"/>
        <w:jc w:val="center"/>
        <w:rPr>
          <w:rFonts w:ascii="Times New Roman" w:hAnsi="Times New Roman" w:cs="Times New Roman"/>
          <w:sz w:val="28"/>
          <w:szCs w:val="28"/>
        </w:rPr>
      </w:pPr>
      <w:r w:rsidRPr="003C7A68">
        <w:rPr>
          <w:rFonts w:ascii="Times New Roman" w:hAnsi="Times New Roman" w:cs="Times New Roman"/>
          <w:b/>
          <w:color w:val="000000"/>
          <w:sz w:val="28"/>
          <w:szCs w:val="28"/>
        </w:rPr>
        <w:t>МКОУ Фунтиковская СОШ</w:t>
      </w:r>
    </w:p>
    <w:p w:rsidR="003C7A68" w:rsidRPr="003C7A68" w:rsidRDefault="003C7A68" w:rsidP="003C7A68">
      <w:pPr>
        <w:spacing w:after="0" w:line="240" w:lineRule="auto"/>
        <w:ind w:left="120"/>
        <w:rPr>
          <w:rFonts w:ascii="Times New Roman" w:hAnsi="Times New Roman" w:cs="Times New Roman"/>
          <w:sz w:val="28"/>
          <w:szCs w:val="28"/>
        </w:rPr>
      </w:pPr>
    </w:p>
    <w:p w:rsidR="003C7A68" w:rsidRPr="003C7A68" w:rsidRDefault="003C7A68" w:rsidP="003C7A68">
      <w:pPr>
        <w:spacing w:after="0" w:line="240" w:lineRule="auto"/>
        <w:ind w:left="120"/>
        <w:rPr>
          <w:rFonts w:ascii="Times New Roman" w:hAnsi="Times New Roman" w:cs="Times New Roman"/>
          <w:sz w:val="28"/>
          <w:szCs w:val="28"/>
        </w:rPr>
      </w:pPr>
    </w:p>
    <w:p w:rsidR="003C7A68" w:rsidRPr="003C7A68" w:rsidRDefault="003C7A68" w:rsidP="003C7A68">
      <w:pPr>
        <w:spacing w:after="0" w:line="240" w:lineRule="auto"/>
        <w:ind w:left="120"/>
        <w:rPr>
          <w:rFonts w:ascii="Times New Roman" w:hAnsi="Times New Roman" w:cs="Times New Roman"/>
          <w:sz w:val="28"/>
          <w:szCs w:val="28"/>
        </w:rPr>
      </w:pPr>
    </w:p>
    <w:p w:rsidR="003C7A68" w:rsidRPr="003C7A68" w:rsidRDefault="003C7A68" w:rsidP="003C7A68">
      <w:pPr>
        <w:spacing w:after="0" w:line="240" w:lineRule="auto"/>
        <w:ind w:left="120"/>
        <w:rPr>
          <w:rFonts w:ascii="Times New Roman" w:hAnsi="Times New Roman" w:cs="Times New Roman"/>
          <w:sz w:val="28"/>
          <w:szCs w:val="28"/>
        </w:rPr>
      </w:pPr>
    </w:p>
    <w:tbl>
      <w:tblPr>
        <w:tblW w:w="9606" w:type="dxa"/>
        <w:tblLook w:val="04A0"/>
      </w:tblPr>
      <w:tblGrid>
        <w:gridCol w:w="2802"/>
        <w:gridCol w:w="3543"/>
        <w:gridCol w:w="3261"/>
      </w:tblGrid>
      <w:tr w:rsidR="003C7A68" w:rsidRPr="003C7A68" w:rsidTr="00337B53">
        <w:tc>
          <w:tcPr>
            <w:tcW w:w="2802" w:type="dxa"/>
          </w:tcPr>
          <w:p w:rsidR="003C7A68" w:rsidRPr="003C7A68" w:rsidRDefault="003C7A68" w:rsidP="003C7A68">
            <w:pPr>
              <w:spacing w:after="0" w:line="240" w:lineRule="auto"/>
              <w:jc w:val="both"/>
              <w:rPr>
                <w:rFonts w:ascii="Times New Roman" w:hAnsi="Times New Roman" w:cs="Times New Roman"/>
                <w:color w:val="000000"/>
                <w:sz w:val="24"/>
                <w:szCs w:val="24"/>
              </w:rPr>
            </w:pPr>
            <w:r w:rsidRPr="003C7A68">
              <w:rPr>
                <w:rFonts w:ascii="Times New Roman" w:hAnsi="Times New Roman" w:cs="Times New Roman"/>
                <w:color w:val="000000"/>
                <w:sz w:val="24"/>
                <w:szCs w:val="24"/>
              </w:rPr>
              <w:t>РАССМОТРЕНО</w:t>
            </w: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педагогическим советом</w:t>
            </w:r>
          </w:p>
          <w:p w:rsidR="003C7A68" w:rsidRPr="003C7A68" w:rsidRDefault="003C7A68" w:rsidP="003C7A68">
            <w:pPr>
              <w:spacing w:after="0" w:line="240" w:lineRule="auto"/>
              <w:rPr>
                <w:rFonts w:ascii="Times New Roman" w:hAnsi="Times New Roman" w:cs="Times New Roman"/>
                <w:color w:val="000000"/>
                <w:sz w:val="24"/>
                <w:szCs w:val="24"/>
              </w:rPr>
            </w:pP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 xml:space="preserve">Протокол №2 </w:t>
            </w: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от «30» август 2023 г.</w:t>
            </w:r>
          </w:p>
          <w:p w:rsidR="003C7A68" w:rsidRPr="003C7A68" w:rsidRDefault="003C7A68" w:rsidP="003C7A68">
            <w:pPr>
              <w:spacing w:after="0" w:line="240" w:lineRule="auto"/>
              <w:jc w:val="both"/>
              <w:rPr>
                <w:rFonts w:ascii="Times New Roman" w:hAnsi="Times New Roman" w:cs="Times New Roman"/>
                <w:color w:val="000000"/>
                <w:sz w:val="24"/>
                <w:szCs w:val="24"/>
              </w:rPr>
            </w:pPr>
          </w:p>
        </w:tc>
        <w:tc>
          <w:tcPr>
            <w:tcW w:w="3543" w:type="dxa"/>
          </w:tcPr>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СОГЛАСОВАНО</w:t>
            </w: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Заместитель директора по УВР</w:t>
            </w: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_________Л.В. Золотарева</w:t>
            </w: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 xml:space="preserve">Протокол №2 </w:t>
            </w: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от «30» август 2023 г.</w:t>
            </w:r>
          </w:p>
          <w:p w:rsidR="003C7A68" w:rsidRPr="003C7A68" w:rsidRDefault="003C7A68" w:rsidP="003C7A68">
            <w:pPr>
              <w:spacing w:after="0" w:line="240" w:lineRule="auto"/>
              <w:jc w:val="both"/>
              <w:rPr>
                <w:rFonts w:ascii="Times New Roman" w:hAnsi="Times New Roman" w:cs="Times New Roman"/>
                <w:color w:val="000000"/>
                <w:sz w:val="24"/>
                <w:szCs w:val="24"/>
              </w:rPr>
            </w:pPr>
          </w:p>
        </w:tc>
        <w:tc>
          <w:tcPr>
            <w:tcW w:w="3261" w:type="dxa"/>
          </w:tcPr>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УТВЕРЖДЕНО</w:t>
            </w: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исполняющий обязанности директора ________О.А. Руш</w:t>
            </w: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 xml:space="preserve">Приказ №66/1 </w:t>
            </w: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от «30» август 2023 г.</w:t>
            </w:r>
          </w:p>
          <w:p w:rsidR="003C7A68" w:rsidRPr="003C7A68" w:rsidRDefault="003C7A68" w:rsidP="003C7A68">
            <w:pPr>
              <w:spacing w:after="0" w:line="240" w:lineRule="auto"/>
              <w:jc w:val="both"/>
              <w:rPr>
                <w:rFonts w:ascii="Times New Roman" w:hAnsi="Times New Roman" w:cs="Times New Roman"/>
                <w:color w:val="000000"/>
                <w:sz w:val="24"/>
                <w:szCs w:val="24"/>
              </w:rPr>
            </w:pPr>
          </w:p>
        </w:tc>
      </w:tr>
    </w:tbl>
    <w:p w:rsidR="003C7A68" w:rsidRPr="003C7A68" w:rsidRDefault="003C7A68" w:rsidP="003C7A68">
      <w:pPr>
        <w:spacing w:after="0" w:line="240" w:lineRule="auto"/>
        <w:ind w:left="120"/>
        <w:rPr>
          <w:rFonts w:ascii="Times New Roman" w:hAnsi="Times New Roman" w:cs="Times New Roman"/>
          <w:sz w:val="28"/>
          <w:szCs w:val="28"/>
        </w:rPr>
      </w:pPr>
    </w:p>
    <w:p w:rsidR="003C7A68" w:rsidRPr="003C7A68" w:rsidRDefault="003C7A68" w:rsidP="003C7A68">
      <w:pPr>
        <w:spacing w:after="0" w:line="240" w:lineRule="auto"/>
        <w:ind w:left="120"/>
        <w:rPr>
          <w:rFonts w:ascii="Times New Roman" w:hAnsi="Times New Roman" w:cs="Times New Roman"/>
          <w:sz w:val="28"/>
          <w:szCs w:val="28"/>
        </w:rPr>
      </w:pPr>
      <w:r w:rsidRPr="003C7A68">
        <w:rPr>
          <w:rFonts w:ascii="Times New Roman" w:hAnsi="Times New Roman" w:cs="Times New Roman"/>
          <w:color w:val="000000"/>
          <w:sz w:val="28"/>
          <w:szCs w:val="28"/>
        </w:rPr>
        <w:t>‌</w:t>
      </w:r>
    </w:p>
    <w:p w:rsidR="003C7A68" w:rsidRPr="003C7A68" w:rsidRDefault="003C7A68" w:rsidP="003C7A68">
      <w:pPr>
        <w:spacing w:after="0" w:line="240" w:lineRule="auto"/>
        <w:ind w:left="120"/>
        <w:rPr>
          <w:rFonts w:ascii="Times New Roman" w:hAnsi="Times New Roman" w:cs="Times New Roman"/>
          <w:sz w:val="28"/>
          <w:szCs w:val="28"/>
        </w:rPr>
      </w:pPr>
    </w:p>
    <w:p w:rsidR="003C7A68" w:rsidRPr="003C7A68" w:rsidRDefault="003C7A68" w:rsidP="003C7A68">
      <w:pPr>
        <w:spacing w:after="0" w:line="240" w:lineRule="auto"/>
        <w:ind w:left="120"/>
        <w:rPr>
          <w:rFonts w:ascii="Times New Roman" w:hAnsi="Times New Roman" w:cs="Times New Roman"/>
          <w:sz w:val="28"/>
          <w:szCs w:val="28"/>
        </w:rPr>
      </w:pPr>
    </w:p>
    <w:p w:rsidR="003C7A68" w:rsidRPr="003C7A68" w:rsidRDefault="003C7A68" w:rsidP="003C7A68">
      <w:pPr>
        <w:spacing w:after="0" w:line="240" w:lineRule="auto"/>
        <w:ind w:left="120"/>
        <w:rPr>
          <w:rFonts w:ascii="Times New Roman" w:hAnsi="Times New Roman" w:cs="Times New Roman"/>
          <w:sz w:val="28"/>
          <w:szCs w:val="28"/>
        </w:rPr>
      </w:pPr>
    </w:p>
    <w:p w:rsidR="003C7A68" w:rsidRPr="003C7A68" w:rsidRDefault="003C7A68" w:rsidP="003C7A68">
      <w:pPr>
        <w:spacing w:after="0" w:line="240" w:lineRule="auto"/>
        <w:ind w:left="120"/>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r w:rsidRPr="003C7A68">
        <w:rPr>
          <w:rFonts w:ascii="Times New Roman" w:hAnsi="Times New Roman" w:cs="Times New Roman"/>
          <w:b/>
          <w:color w:val="000000"/>
          <w:sz w:val="28"/>
          <w:szCs w:val="28"/>
        </w:rPr>
        <w:t>РАБОЧАЯ ПРОГРАММА</w:t>
      </w: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AF16C5" w:rsidRDefault="003C7A68" w:rsidP="003C7A68">
      <w:pPr>
        <w:spacing w:after="0" w:line="240" w:lineRule="auto"/>
        <w:ind w:left="120"/>
        <w:jc w:val="center"/>
        <w:rPr>
          <w:rFonts w:ascii="Times New Roman" w:hAnsi="Times New Roman" w:cs="Times New Roman"/>
          <w:b/>
          <w:color w:val="000000"/>
          <w:sz w:val="28"/>
          <w:szCs w:val="28"/>
        </w:rPr>
      </w:pPr>
      <w:r w:rsidRPr="003C7A68">
        <w:rPr>
          <w:rFonts w:ascii="Times New Roman" w:hAnsi="Times New Roman" w:cs="Times New Roman"/>
          <w:b/>
          <w:color w:val="000000"/>
          <w:sz w:val="28"/>
          <w:szCs w:val="28"/>
        </w:rPr>
        <w:t>курса внеурочной деятельности</w:t>
      </w:r>
    </w:p>
    <w:p w:rsidR="008C29AF" w:rsidRPr="00AF16C5" w:rsidRDefault="008C29AF" w:rsidP="003C7A68">
      <w:pPr>
        <w:spacing w:after="0" w:line="240" w:lineRule="auto"/>
        <w:ind w:left="120"/>
        <w:jc w:val="center"/>
        <w:rPr>
          <w:rFonts w:ascii="Times New Roman" w:hAnsi="Times New Roman" w:cs="Times New Roman"/>
          <w:b/>
          <w:color w:val="000000"/>
          <w:sz w:val="16"/>
          <w:szCs w:val="16"/>
        </w:rPr>
      </w:pPr>
    </w:p>
    <w:p w:rsidR="003C7A68" w:rsidRPr="00AF16C5" w:rsidRDefault="003C7A68" w:rsidP="003C7A68">
      <w:pPr>
        <w:spacing w:after="0" w:line="240" w:lineRule="auto"/>
        <w:ind w:left="120"/>
        <w:jc w:val="center"/>
        <w:rPr>
          <w:rFonts w:ascii="Times New Roman" w:hAnsi="Times New Roman" w:cs="Times New Roman"/>
          <w:b/>
          <w:color w:val="000000"/>
          <w:sz w:val="28"/>
          <w:szCs w:val="28"/>
        </w:rPr>
      </w:pPr>
      <w:r w:rsidRPr="003C7A68">
        <w:rPr>
          <w:rFonts w:ascii="Times New Roman" w:hAnsi="Times New Roman" w:cs="Times New Roman"/>
          <w:b/>
          <w:color w:val="000000"/>
          <w:sz w:val="28"/>
          <w:szCs w:val="28"/>
        </w:rPr>
        <w:t>«</w:t>
      </w:r>
      <w:r>
        <w:rPr>
          <w:rFonts w:ascii="Times New Roman" w:hAnsi="Times New Roman" w:cs="Times New Roman"/>
          <w:b/>
          <w:color w:val="000000"/>
          <w:sz w:val="28"/>
          <w:szCs w:val="28"/>
        </w:rPr>
        <w:t>Функциональная грамотность</w:t>
      </w:r>
      <w:r w:rsidRPr="003C7A68">
        <w:rPr>
          <w:rFonts w:ascii="Times New Roman" w:hAnsi="Times New Roman" w:cs="Times New Roman"/>
          <w:b/>
          <w:color w:val="000000"/>
          <w:sz w:val="28"/>
          <w:szCs w:val="28"/>
        </w:rPr>
        <w:t>»</w:t>
      </w:r>
    </w:p>
    <w:p w:rsidR="008C29AF" w:rsidRPr="00AF16C5" w:rsidRDefault="008C29AF" w:rsidP="003C7A68">
      <w:pPr>
        <w:spacing w:after="0" w:line="240" w:lineRule="auto"/>
        <w:ind w:left="120"/>
        <w:jc w:val="center"/>
        <w:rPr>
          <w:rFonts w:ascii="Times New Roman" w:hAnsi="Times New Roman" w:cs="Times New Roman"/>
          <w:sz w:val="16"/>
          <w:szCs w:val="16"/>
        </w:rPr>
      </w:pPr>
    </w:p>
    <w:p w:rsidR="003C7A68" w:rsidRPr="003C7A68" w:rsidRDefault="003C7A68" w:rsidP="003C7A68">
      <w:pPr>
        <w:spacing w:after="0" w:line="240" w:lineRule="auto"/>
        <w:ind w:left="120"/>
        <w:jc w:val="center"/>
        <w:rPr>
          <w:rFonts w:ascii="Times New Roman" w:hAnsi="Times New Roman" w:cs="Times New Roman"/>
          <w:sz w:val="28"/>
          <w:szCs w:val="28"/>
        </w:rPr>
      </w:pPr>
      <w:r w:rsidRPr="003C7A68">
        <w:rPr>
          <w:rFonts w:ascii="Times New Roman" w:hAnsi="Times New Roman" w:cs="Times New Roman"/>
          <w:color w:val="000000"/>
          <w:sz w:val="28"/>
          <w:szCs w:val="28"/>
        </w:rPr>
        <w:t xml:space="preserve">для обучающихся </w:t>
      </w:r>
      <w:r w:rsidR="00705304">
        <w:rPr>
          <w:rFonts w:ascii="Times New Roman" w:hAnsi="Times New Roman" w:cs="Times New Roman"/>
          <w:color w:val="000000"/>
          <w:sz w:val="28"/>
          <w:szCs w:val="28"/>
        </w:rPr>
        <w:t>10</w:t>
      </w:r>
      <w:r w:rsidRPr="003C7A68">
        <w:rPr>
          <w:rFonts w:ascii="Times New Roman" w:hAnsi="Times New Roman" w:cs="Times New Roman"/>
          <w:color w:val="000000"/>
          <w:sz w:val="28"/>
          <w:szCs w:val="28"/>
        </w:rPr>
        <w:t xml:space="preserve"> класса </w:t>
      </w: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right"/>
        <w:rPr>
          <w:rFonts w:ascii="Times New Roman" w:hAnsi="Times New Roman" w:cs="Times New Roman"/>
          <w:sz w:val="28"/>
          <w:szCs w:val="28"/>
        </w:rPr>
      </w:pPr>
      <w:r w:rsidRPr="003C7A68">
        <w:rPr>
          <w:rFonts w:ascii="Times New Roman" w:hAnsi="Times New Roman" w:cs="Times New Roman"/>
          <w:sz w:val="28"/>
          <w:szCs w:val="28"/>
        </w:rPr>
        <w:t xml:space="preserve">Составитель: </w:t>
      </w:r>
      <w:r w:rsidR="00705304">
        <w:rPr>
          <w:rFonts w:ascii="Times New Roman" w:hAnsi="Times New Roman" w:cs="Times New Roman"/>
          <w:sz w:val="28"/>
          <w:szCs w:val="28"/>
        </w:rPr>
        <w:t>Золоторёва Татьяна Владимировна</w:t>
      </w:r>
    </w:p>
    <w:p w:rsidR="003C7A68" w:rsidRPr="003C7A68" w:rsidRDefault="003C7A68" w:rsidP="003C7A68">
      <w:pPr>
        <w:spacing w:after="0" w:line="240" w:lineRule="auto"/>
        <w:ind w:left="120"/>
        <w:jc w:val="right"/>
        <w:rPr>
          <w:rFonts w:ascii="Times New Roman" w:hAnsi="Times New Roman" w:cs="Times New Roman"/>
          <w:sz w:val="28"/>
          <w:szCs w:val="28"/>
        </w:rPr>
      </w:pPr>
      <w:r w:rsidRPr="003C7A68">
        <w:rPr>
          <w:rFonts w:ascii="Times New Roman" w:hAnsi="Times New Roman" w:cs="Times New Roman"/>
          <w:sz w:val="28"/>
          <w:szCs w:val="28"/>
        </w:rPr>
        <w:t xml:space="preserve">учитель </w:t>
      </w: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Default="0045643D" w:rsidP="003C7A68">
      <w:pPr>
        <w:spacing w:after="0" w:line="240" w:lineRule="auto"/>
        <w:ind w:left="120"/>
        <w:jc w:val="center"/>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rect id="_x0000_s1028" style="position:absolute;left:0;text-align:left;margin-left:219.85pt;margin-top:20.2pt;width:25.65pt;height:11.95pt;z-index:251660288" strokecolor="white [3212]"/>
        </w:pict>
      </w:r>
      <w:r w:rsidR="0089060F">
        <w:rPr>
          <w:rFonts w:ascii="Times New Roman" w:hAnsi="Times New Roman" w:cs="Times New Roman"/>
          <w:noProof/>
          <w:color w:val="000000"/>
          <w:sz w:val="28"/>
          <w:szCs w:val="28"/>
          <w:lang w:eastAsia="ru-RU"/>
        </w:rPr>
        <w:pict>
          <v:rect id="_x0000_s1027" style="position:absolute;left:0;text-align:left;margin-left:445.85pt;margin-top:20.2pt;width:39.45pt;height:25.05pt;z-index:251659264" strokecolor="white [3212]"/>
        </w:pict>
      </w:r>
      <w:r w:rsidR="003C7A68" w:rsidRPr="003C7A68">
        <w:rPr>
          <w:rFonts w:ascii="Times New Roman" w:hAnsi="Times New Roman" w:cs="Times New Roman"/>
          <w:color w:val="000000"/>
          <w:sz w:val="28"/>
          <w:szCs w:val="28"/>
        </w:rPr>
        <w:t>​</w:t>
      </w:r>
      <w:bookmarkStart w:id="2" w:name="6129fc25-1484-4cce-a161-840ff826026d"/>
      <w:r w:rsidR="003C7A68" w:rsidRPr="003C7A68">
        <w:rPr>
          <w:rFonts w:ascii="Times New Roman" w:hAnsi="Times New Roman" w:cs="Times New Roman"/>
          <w:b/>
          <w:color w:val="000000"/>
          <w:sz w:val="28"/>
          <w:szCs w:val="28"/>
        </w:rPr>
        <w:t>с.Фунтики</w:t>
      </w:r>
      <w:bookmarkEnd w:id="2"/>
      <w:r w:rsidR="003C7A68" w:rsidRPr="003C7A68">
        <w:rPr>
          <w:rFonts w:ascii="Times New Roman" w:hAnsi="Times New Roman" w:cs="Times New Roman"/>
          <w:b/>
          <w:color w:val="000000"/>
          <w:sz w:val="28"/>
          <w:szCs w:val="28"/>
        </w:rPr>
        <w:t xml:space="preserve">‌ </w:t>
      </w:r>
      <w:bookmarkStart w:id="3" w:name="62614f64-10de-4f5c-96b5-e9621fb5538a"/>
      <w:r w:rsidR="003C7A68" w:rsidRPr="003C7A68">
        <w:rPr>
          <w:rFonts w:ascii="Times New Roman" w:hAnsi="Times New Roman" w:cs="Times New Roman"/>
          <w:b/>
          <w:color w:val="000000"/>
          <w:sz w:val="28"/>
          <w:szCs w:val="28"/>
        </w:rPr>
        <w:t>2023</w:t>
      </w:r>
      <w:bookmarkEnd w:id="3"/>
      <w:r w:rsidR="003C7A68" w:rsidRPr="003C7A68">
        <w:rPr>
          <w:rFonts w:ascii="Times New Roman" w:hAnsi="Times New Roman" w:cs="Times New Roman"/>
          <w:b/>
          <w:color w:val="000000"/>
          <w:sz w:val="28"/>
          <w:szCs w:val="28"/>
        </w:rPr>
        <w:t>‌</w:t>
      </w:r>
      <w:r w:rsidR="003C7A68" w:rsidRPr="003C7A68">
        <w:rPr>
          <w:rFonts w:ascii="Times New Roman" w:hAnsi="Times New Roman" w:cs="Times New Roman"/>
          <w:color w:val="000000"/>
          <w:sz w:val="28"/>
          <w:szCs w:val="28"/>
        </w:rPr>
        <w:t>​</w:t>
      </w:r>
    </w:p>
    <w:p w:rsidR="003C7A68" w:rsidRPr="003C7A68" w:rsidRDefault="003C7A68" w:rsidP="003C7A68">
      <w:pPr>
        <w:spacing w:after="0" w:line="240" w:lineRule="auto"/>
        <w:ind w:left="120"/>
        <w:jc w:val="center"/>
        <w:rPr>
          <w:rFonts w:ascii="Times New Roman" w:hAnsi="Times New Roman" w:cs="Times New Roman"/>
          <w:sz w:val="28"/>
          <w:szCs w:val="28"/>
        </w:rPr>
      </w:pPr>
    </w:p>
    <w:p w:rsidR="00E47CA1" w:rsidRPr="00D81547" w:rsidRDefault="0089060F" w:rsidP="00E47CA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lang w:eastAsia="ru-RU"/>
        </w:rPr>
      </w:pPr>
      <w:r w:rsidRPr="0089060F">
        <w:rPr>
          <w:rFonts w:ascii="Times New Roman" w:hAnsi="Times New Roman" w:cs="Times New Roman"/>
          <w:noProof/>
          <w:sz w:val="24"/>
          <w:szCs w:val="24"/>
          <w:lang w:eastAsia="ru-RU"/>
        </w:rPr>
        <w:pict>
          <v:rect id="_x0000_s1026" style="position:absolute;margin-left:449pt;margin-top:5.15pt;width:30.65pt;height:28.2pt;z-index:251658240" strokecolor="white [3212]"/>
        </w:pict>
      </w:r>
      <w:r w:rsidR="00E47CA1" w:rsidRPr="00D81547">
        <w:rPr>
          <w:rFonts w:ascii="Times New Roman" w:eastAsia="Times New Roman" w:hAnsi="Times New Roman" w:cs="Times New Roman"/>
          <w:b/>
          <w:bCs/>
          <w:caps/>
          <w:kern w:val="36"/>
          <w:sz w:val="24"/>
          <w:szCs w:val="24"/>
          <w:lang w:eastAsia="ru-RU"/>
        </w:rPr>
        <w:t xml:space="preserve">ПОЯСНИТЕЛЬНАЯ ЗАПИСКА </w:t>
      </w:r>
    </w:p>
    <w:p w:rsidR="00E13E84" w:rsidRPr="00D81547" w:rsidRDefault="00E13E84" w:rsidP="00104AD0">
      <w:pPr>
        <w:shd w:val="clear" w:color="auto" w:fill="FFFFFF"/>
        <w:spacing w:after="0" w:line="240" w:lineRule="auto"/>
        <w:ind w:firstLine="284"/>
        <w:jc w:val="both"/>
        <w:rPr>
          <w:rFonts w:ascii="Times New Roman" w:hAnsi="Times New Roman" w:cs="Times New Roman"/>
          <w:sz w:val="24"/>
          <w:szCs w:val="24"/>
        </w:rPr>
      </w:pPr>
      <w:r w:rsidRPr="00D81547">
        <w:rPr>
          <w:rFonts w:ascii="Times New Roman" w:hAnsi="Times New Roman" w:cs="Times New Roman"/>
          <w:sz w:val="24"/>
          <w:szCs w:val="24"/>
        </w:rPr>
        <w:t xml:space="preserve">Актуальность программы определяется изменением требований реальности к человеку, получающему образование и реализующему себя в современном социуме. Эти изменения включают расширение спектра стоящих перед личностью задач, ее включенности в различные социальные сферы и социальные отношения. Для успешного функционирования в обществе нужно уметь использовать получаемые знания, умения и навыки для решения важных задач в изменяющихся условиях, а для этого находить, сопоставлять, интерпретировать, анализировать факты, смотреть на одни и те же явления с разных сторон, осмысливать информацию, чтобы делать правильный выбор, принимать конструктивные решения. Необходимо планировать свою деятельность, осуществлять ее контроль и оценку, взаимодействовать с другими, действовать в ситуации неопределенности. </w:t>
      </w:r>
    </w:p>
    <w:p w:rsidR="00E13E84" w:rsidRPr="00D81547" w:rsidRDefault="00E13E84" w:rsidP="00104AD0">
      <w:pPr>
        <w:shd w:val="clear" w:color="auto" w:fill="FFFFFF"/>
        <w:spacing w:after="0" w:line="240" w:lineRule="auto"/>
        <w:ind w:firstLine="284"/>
        <w:jc w:val="both"/>
        <w:rPr>
          <w:rFonts w:ascii="Times New Roman" w:hAnsi="Times New Roman" w:cs="Times New Roman"/>
          <w:sz w:val="24"/>
          <w:szCs w:val="24"/>
        </w:rPr>
      </w:pPr>
      <w:r w:rsidRPr="00D81547">
        <w:rPr>
          <w:rFonts w:ascii="Times New Roman" w:hAnsi="Times New Roman" w:cs="Times New Roman"/>
          <w:sz w:val="24"/>
          <w:szCs w:val="24"/>
        </w:rPr>
        <w:t xml:space="preserve">Введение в российских школах Федеральных государственных образовательных стандартов основного общего образования актуализировало значимость формирования функциональной грамотности с учетом новых приоритетных целей образования, заявленных личностных, метапредметных и предметных планируемых образовательных результатов. </w:t>
      </w:r>
    </w:p>
    <w:p w:rsidR="00E13E84" w:rsidRPr="00D81547" w:rsidRDefault="00E13E84" w:rsidP="00104AD0">
      <w:pPr>
        <w:shd w:val="clear" w:color="auto" w:fill="FFFFFF"/>
        <w:spacing w:after="0" w:line="240" w:lineRule="auto"/>
        <w:ind w:firstLine="284"/>
        <w:jc w:val="both"/>
        <w:rPr>
          <w:rFonts w:ascii="Times New Roman" w:hAnsi="Times New Roman" w:cs="Times New Roman"/>
          <w:sz w:val="24"/>
          <w:szCs w:val="24"/>
        </w:rPr>
      </w:pPr>
      <w:r w:rsidRPr="00D81547">
        <w:rPr>
          <w:rFonts w:ascii="Times New Roman" w:hAnsi="Times New Roman" w:cs="Times New Roman"/>
          <w:sz w:val="24"/>
          <w:szCs w:val="24"/>
        </w:rPr>
        <w:t>Реализация требований ФГОС предполагает дополнение содержания школьного образования спектром компонентов функциональной грамотности и освоение способов их интеграции.</w:t>
      </w:r>
    </w:p>
    <w:p w:rsidR="00E13E84" w:rsidRPr="00D81547" w:rsidRDefault="00E13E84" w:rsidP="00104AD0">
      <w:pPr>
        <w:shd w:val="clear" w:color="auto" w:fill="FFFFFF"/>
        <w:spacing w:after="0" w:line="240" w:lineRule="auto"/>
        <w:ind w:firstLine="284"/>
        <w:jc w:val="both"/>
        <w:rPr>
          <w:rFonts w:ascii="Times New Roman" w:hAnsi="Times New Roman" w:cs="Times New Roman"/>
          <w:sz w:val="24"/>
          <w:szCs w:val="24"/>
        </w:rPr>
      </w:pPr>
      <w:r w:rsidRPr="00D81547">
        <w:rPr>
          <w:rFonts w:ascii="Times New Roman" w:hAnsi="Times New Roman" w:cs="Times New Roman"/>
          <w:sz w:val="24"/>
          <w:szCs w:val="24"/>
        </w:rPr>
        <w:t>Программа курса внеурочной деятельности «Функциональная грамотность» предлагает системное предъявление содержания, обращающегося к различным направлениям функциональной грамотности.</w:t>
      </w:r>
    </w:p>
    <w:p w:rsidR="00D67A12" w:rsidRPr="00D81547" w:rsidRDefault="00D67A12" w:rsidP="00D67A12">
      <w:pPr>
        <w:shd w:val="clear" w:color="auto" w:fill="FFFFFF"/>
        <w:spacing w:after="0" w:line="240" w:lineRule="auto"/>
        <w:ind w:firstLine="227"/>
        <w:jc w:val="both"/>
        <w:rPr>
          <w:rFonts w:ascii="Times New Roman" w:hAnsi="Times New Roman" w:cs="Times New Roman"/>
          <w:sz w:val="24"/>
          <w:szCs w:val="24"/>
        </w:rPr>
      </w:pPr>
      <w:r w:rsidRPr="00D81547">
        <w:rPr>
          <w:rFonts w:ascii="Times New Roman" w:hAnsi="Times New Roman" w:cs="Times New Roman"/>
          <w:sz w:val="24"/>
          <w:szCs w:val="24"/>
        </w:rPr>
        <w:t>Основной целью курса является формирование функционально грамотной личности, ее готовности и способности «использовать все постоянно приобретаемые в течение жизни знания, умения и навыки для решения максимально широкого диапазона жизненных задач в различных сферах человеческой деятельности, общения и социальных отношений».</w:t>
      </w:r>
    </w:p>
    <w:p w:rsidR="00423132" w:rsidRPr="00D81547" w:rsidRDefault="00E13E84" w:rsidP="00E13E84">
      <w:pPr>
        <w:shd w:val="clear" w:color="auto" w:fill="FFFFFF"/>
        <w:spacing w:after="0" w:line="240" w:lineRule="auto"/>
        <w:ind w:firstLine="227"/>
        <w:jc w:val="both"/>
        <w:rPr>
          <w:rFonts w:ascii="Times New Roman" w:hAnsi="Times New Roman" w:cs="Times New Roman"/>
          <w:sz w:val="24"/>
          <w:szCs w:val="24"/>
        </w:rPr>
      </w:pPr>
      <w:r w:rsidRPr="00D81547">
        <w:rPr>
          <w:rFonts w:ascii="Times New Roman" w:hAnsi="Times New Roman" w:cs="Times New Roman"/>
          <w:sz w:val="24"/>
          <w:szCs w:val="24"/>
        </w:rPr>
        <w:t xml:space="preserve">Программа курса внеурочной деятельности разработана с учетом рекомендаций примерной программы воспитания. </w:t>
      </w:r>
    </w:p>
    <w:p w:rsidR="00E13E84" w:rsidRPr="00D81547" w:rsidRDefault="00E13E84" w:rsidP="00E13E84">
      <w:pPr>
        <w:shd w:val="clear" w:color="auto" w:fill="FFFFFF"/>
        <w:spacing w:after="0" w:line="240" w:lineRule="auto"/>
        <w:ind w:firstLine="227"/>
        <w:jc w:val="both"/>
        <w:rPr>
          <w:rFonts w:ascii="Times New Roman" w:eastAsia="Times New Roman" w:hAnsi="Times New Roman" w:cs="Times New Roman"/>
          <w:b/>
          <w:bCs/>
          <w:sz w:val="24"/>
          <w:szCs w:val="24"/>
          <w:lang w:eastAsia="ru-RU"/>
        </w:rPr>
      </w:pPr>
      <w:r w:rsidRPr="00D81547">
        <w:rPr>
          <w:rFonts w:ascii="Times New Roman" w:hAnsi="Times New Roman" w:cs="Times New Roman"/>
          <w:sz w:val="24"/>
          <w:szCs w:val="24"/>
        </w:rPr>
        <w:t>Согласно пр</w:t>
      </w:r>
      <w:r w:rsidR="00423132" w:rsidRPr="00D81547">
        <w:rPr>
          <w:rFonts w:ascii="Times New Roman" w:hAnsi="Times New Roman" w:cs="Times New Roman"/>
          <w:sz w:val="24"/>
          <w:szCs w:val="24"/>
        </w:rPr>
        <w:t>ограмме воспитания у современно</w:t>
      </w:r>
      <w:r w:rsidRPr="00D81547">
        <w:rPr>
          <w:rFonts w:ascii="Times New Roman" w:hAnsi="Times New Roman" w:cs="Times New Roman"/>
          <w:sz w:val="24"/>
          <w:szCs w:val="24"/>
        </w:rPr>
        <w:t xml:space="preserve">го школьника должны быть сформированы ценности Родины, человека, природы, семьи, дружбы, сотрудничества, знания, здоровья, труда, культуры и красоты. Эти ценности находят свое отражение в содержании </w:t>
      </w:r>
      <w:r w:rsidR="00423132" w:rsidRPr="00D81547">
        <w:rPr>
          <w:rFonts w:ascii="Times New Roman" w:hAnsi="Times New Roman" w:cs="Times New Roman"/>
          <w:sz w:val="24"/>
          <w:szCs w:val="24"/>
        </w:rPr>
        <w:t>занятий по основным направ</w:t>
      </w:r>
      <w:r w:rsidRPr="00D81547">
        <w:rPr>
          <w:rFonts w:ascii="Times New Roman" w:hAnsi="Times New Roman" w:cs="Times New Roman"/>
          <w:sz w:val="24"/>
          <w:szCs w:val="24"/>
        </w:rPr>
        <w:t>лениям функциональной гр</w:t>
      </w:r>
      <w:r w:rsidR="00423132" w:rsidRPr="00D81547">
        <w:rPr>
          <w:rFonts w:ascii="Times New Roman" w:hAnsi="Times New Roman" w:cs="Times New Roman"/>
          <w:sz w:val="24"/>
          <w:szCs w:val="24"/>
        </w:rPr>
        <w:t>амотности, вносящим вклад в вос</w:t>
      </w:r>
      <w:r w:rsidRPr="00D81547">
        <w:rPr>
          <w:rFonts w:ascii="Times New Roman" w:hAnsi="Times New Roman" w:cs="Times New Roman"/>
          <w:sz w:val="24"/>
          <w:szCs w:val="24"/>
        </w:rPr>
        <w:t>питание гражданское, патриотическое, духовно-нравственное, эстетическое, экологическое, трудовое, воспитание ценностей научного познания, формирование культуры здорового обр</w:t>
      </w:r>
      <w:r w:rsidR="00423132" w:rsidRPr="00D81547">
        <w:rPr>
          <w:rFonts w:ascii="Times New Roman" w:hAnsi="Times New Roman" w:cs="Times New Roman"/>
          <w:sz w:val="24"/>
          <w:szCs w:val="24"/>
        </w:rPr>
        <w:t>а</w:t>
      </w:r>
      <w:r w:rsidRPr="00D81547">
        <w:rPr>
          <w:rFonts w:ascii="Times New Roman" w:hAnsi="Times New Roman" w:cs="Times New Roman"/>
          <w:sz w:val="24"/>
          <w:szCs w:val="24"/>
        </w:rPr>
        <w:t>за жизни, эмоционального благополучия. Реализация курса способствует осуществлени</w:t>
      </w:r>
      <w:r w:rsidR="00423132" w:rsidRPr="00D81547">
        <w:rPr>
          <w:rFonts w:ascii="Times New Roman" w:hAnsi="Times New Roman" w:cs="Times New Roman"/>
          <w:sz w:val="24"/>
          <w:szCs w:val="24"/>
        </w:rPr>
        <w:t>ю главной цели воспитания – пол</w:t>
      </w:r>
      <w:r w:rsidRPr="00D81547">
        <w:rPr>
          <w:rFonts w:ascii="Times New Roman" w:hAnsi="Times New Roman" w:cs="Times New Roman"/>
          <w:sz w:val="24"/>
          <w:szCs w:val="24"/>
        </w:rPr>
        <w:t>ноценному личностному ра</w:t>
      </w:r>
      <w:r w:rsidR="00423132" w:rsidRPr="00D81547">
        <w:rPr>
          <w:rFonts w:ascii="Times New Roman" w:hAnsi="Times New Roman" w:cs="Times New Roman"/>
          <w:sz w:val="24"/>
          <w:szCs w:val="24"/>
        </w:rPr>
        <w:t>звитию школьников и созданию ус</w:t>
      </w:r>
      <w:r w:rsidRPr="00D81547">
        <w:rPr>
          <w:rFonts w:ascii="Times New Roman" w:hAnsi="Times New Roman" w:cs="Times New Roman"/>
          <w:sz w:val="24"/>
          <w:szCs w:val="24"/>
        </w:rPr>
        <w:t>ловий для их позитивной социализации.</w:t>
      </w:r>
    </w:p>
    <w:p w:rsidR="00E47CA1" w:rsidRPr="00D81547" w:rsidRDefault="00E13E84" w:rsidP="008824FD">
      <w:pPr>
        <w:spacing w:line="240" w:lineRule="auto"/>
        <w:ind w:firstLine="227"/>
        <w:rPr>
          <w:rFonts w:ascii="Times New Roman" w:eastAsia="Times New Roman" w:hAnsi="Times New Roman" w:cs="Times New Roman"/>
          <w:sz w:val="24"/>
          <w:szCs w:val="24"/>
          <w:lang w:eastAsia="ru-RU"/>
        </w:rPr>
      </w:pPr>
      <w:r w:rsidRPr="00D81547">
        <w:rPr>
          <w:rFonts w:ascii="Times New Roman" w:eastAsia="Times New Roman" w:hAnsi="Times New Roman" w:cs="Times New Roman"/>
          <w:sz w:val="24"/>
          <w:szCs w:val="24"/>
          <w:lang w:eastAsia="ru-RU"/>
        </w:rPr>
        <w:t>Курс внеурочной деятельности</w:t>
      </w:r>
      <w:r w:rsidR="00E47CA1" w:rsidRPr="00D81547">
        <w:rPr>
          <w:rFonts w:ascii="Times New Roman" w:eastAsia="Times New Roman" w:hAnsi="Times New Roman" w:cs="Times New Roman"/>
          <w:sz w:val="24"/>
          <w:szCs w:val="24"/>
          <w:lang w:eastAsia="ru-RU"/>
        </w:rPr>
        <w:t xml:space="preserve"> «</w:t>
      </w:r>
      <w:r w:rsidRPr="00D81547">
        <w:rPr>
          <w:rFonts w:ascii="Times New Roman" w:eastAsia="Times New Roman" w:hAnsi="Times New Roman" w:cs="Times New Roman"/>
          <w:sz w:val="24"/>
          <w:szCs w:val="24"/>
          <w:lang w:eastAsia="ru-RU"/>
        </w:rPr>
        <w:t>Функциональная грамотность</w:t>
      </w:r>
      <w:r w:rsidR="00E47CA1" w:rsidRPr="00D81547">
        <w:rPr>
          <w:rFonts w:ascii="Times New Roman" w:eastAsia="Times New Roman" w:hAnsi="Times New Roman" w:cs="Times New Roman"/>
          <w:sz w:val="24"/>
          <w:szCs w:val="24"/>
          <w:lang w:eastAsia="ru-RU"/>
        </w:rPr>
        <w:t>» изучается</w:t>
      </w:r>
      <w:r w:rsidR="00D67A12" w:rsidRPr="00D81547">
        <w:rPr>
          <w:rFonts w:ascii="Times New Roman" w:eastAsia="Times New Roman" w:hAnsi="Times New Roman" w:cs="Times New Roman"/>
          <w:sz w:val="24"/>
          <w:szCs w:val="24"/>
          <w:lang w:eastAsia="ru-RU"/>
        </w:rPr>
        <w:t xml:space="preserve"> в </w:t>
      </w:r>
      <w:r w:rsidR="00705304" w:rsidRPr="00D81547">
        <w:rPr>
          <w:rFonts w:ascii="Times New Roman" w:eastAsia="Times New Roman" w:hAnsi="Times New Roman" w:cs="Times New Roman"/>
          <w:sz w:val="24"/>
          <w:szCs w:val="24"/>
          <w:lang w:eastAsia="ru-RU"/>
        </w:rPr>
        <w:t>10</w:t>
      </w:r>
      <w:r w:rsidR="00D67A12" w:rsidRPr="00D81547">
        <w:rPr>
          <w:rFonts w:ascii="Times New Roman" w:eastAsia="Times New Roman" w:hAnsi="Times New Roman" w:cs="Times New Roman"/>
          <w:sz w:val="24"/>
          <w:szCs w:val="24"/>
          <w:lang w:eastAsia="ru-RU"/>
        </w:rPr>
        <w:t xml:space="preserve"> классе </w:t>
      </w:r>
      <w:r w:rsidR="00E47CA1" w:rsidRPr="00D81547">
        <w:rPr>
          <w:rFonts w:ascii="Times New Roman" w:eastAsia="Times New Roman" w:hAnsi="Times New Roman" w:cs="Times New Roman"/>
          <w:sz w:val="24"/>
          <w:szCs w:val="24"/>
          <w:lang w:eastAsia="ru-RU"/>
        </w:rPr>
        <w:t>1 час в неделю, общий объем составляет 34 часа.</w:t>
      </w:r>
    </w:p>
    <w:p w:rsidR="00D67A12" w:rsidRPr="00D81547" w:rsidRDefault="00D67A12" w:rsidP="008824FD">
      <w:pPr>
        <w:spacing w:line="240" w:lineRule="auto"/>
        <w:ind w:firstLine="227"/>
        <w:rPr>
          <w:rFonts w:ascii="Times New Roman" w:eastAsia="Times New Roman" w:hAnsi="Times New Roman" w:cs="Times New Roman"/>
          <w:sz w:val="24"/>
          <w:szCs w:val="24"/>
          <w:lang w:eastAsia="ru-RU"/>
        </w:rPr>
      </w:pPr>
    </w:p>
    <w:p w:rsidR="00D67A12" w:rsidRPr="00D81547" w:rsidRDefault="00D67A12" w:rsidP="008824FD">
      <w:pPr>
        <w:spacing w:line="240" w:lineRule="auto"/>
        <w:ind w:firstLine="227"/>
        <w:rPr>
          <w:rFonts w:ascii="Times New Roman" w:eastAsia="Times New Roman" w:hAnsi="Times New Roman" w:cs="Times New Roman"/>
          <w:sz w:val="24"/>
          <w:szCs w:val="24"/>
          <w:lang w:eastAsia="ru-RU"/>
        </w:rPr>
      </w:pPr>
    </w:p>
    <w:p w:rsidR="00D67A12" w:rsidRPr="00D81547" w:rsidRDefault="00D67A12" w:rsidP="008824FD">
      <w:pPr>
        <w:spacing w:line="240" w:lineRule="auto"/>
        <w:ind w:firstLine="227"/>
        <w:rPr>
          <w:rFonts w:ascii="Times New Roman" w:eastAsia="Times New Roman" w:hAnsi="Times New Roman" w:cs="Times New Roman"/>
          <w:sz w:val="24"/>
          <w:szCs w:val="24"/>
          <w:lang w:eastAsia="ru-RU"/>
        </w:rPr>
      </w:pPr>
    </w:p>
    <w:p w:rsidR="00D67A12" w:rsidRPr="00D81547" w:rsidRDefault="00D67A12" w:rsidP="008824FD">
      <w:pPr>
        <w:spacing w:line="240" w:lineRule="auto"/>
        <w:ind w:firstLine="227"/>
        <w:rPr>
          <w:rFonts w:ascii="Times New Roman" w:eastAsia="Times New Roman" w:hAnsi="Times New Roman" w:cs="Times New Roman"/>
          <w:sz w:val="24"/>
          <w:szCs w:val="24"/>
          <w:lang w:eastAsia="ru-RU"/>
        </w:rPr>
      </w:pPr>
    </w:p>
    <w:p w:rsidR="00D67A12" w:rsidRPr="00D81547" w:rsidRDefault="00D67A12" w:rsidP="008824FD">
      <w:pPr>
        <w:spacing w:line="240" w:lineRule="auto"/>
        <w:ind w:firstLine="227"/>
        <w:rPr>
          <w:rFonts w:ascii="Times New Roman" w:eastAsia="Times New Roman" w:hAnsi="Times New Roman" w:cs="Times New Roman"/>
          <w:sz w:val="24"/>
          <w:szCs w:val="24"/>
          <w:lang w:eastAsia="ru-RU"/>
        </w:rPr>
      </w:pPr>
    </w:p>
    <w:p w:rsidR="00E47CA1" w:rsidRPr="00D81547" w:rsidRDefault="00E47CA1" w:rsidP="00E13E84">
      <w:pPr>
        <w:shd w:val="clear" w:color="auto" w:fill="FFFFFF"/>
        <w:spacing w:after="0" w:line="240" w:lineRule="auto"/>
        <w:ind w:firstLine="227"/>
        <w:jc w:val="both"/>
        <w:rPr>
          <w:rFonts w:ascii="Times New Roman" w:eastAsia="Times New Roman" w:hAnsi="Times New Roman" w:cs="Times New Roman"/>
          <w:b/>
          <w:bCs/>
          <w:sz w:val="24"/>
          <w:szCs w:val="24"/>
          <w:lang w:eastAsia="ru-RU"/>
        </w:rPr>
      </w:pPr>
      <w:r w:rsidRPr="00D81547">
        <w:rPr>
          <w:rFonts w:ascii="Times New Roman" w:eastAsia="Times New Roman" w:hAnsi="Times New Roman" w:cs="Times New Roman"/>
          <w:b/>
          <w:bCs/>
          <w:caps/>
          <w:kern w:val="36"/>
          <w:sz w:val="24"/>
          <w:szCs w:val="24"/>
          <w:lang w:eastAsia="ru-RU"/>
        </w:rPr>
        <w:lastRenderedPageBreak/>
        <w:t xml:space="preserve">СОДЕРЖАНИЕ </w:t>
      </w:r>
      <w:r w:rsidR="00D67A12" w:rsidRPr="00D81547">
        <w:rPr>
          <w:rFonts w:ascii="Times New Roman" w:eastAsia="Times New Roman" w:hAnsi="Times New Roman" w:cs="Times New Roman"/>
          <w:b/>
          <w:bCs/>
          <w:sz w:val="24"/>
          <w:szCs w:val="24"/>
          <w:lang w:eastAsia="ru-RU"/>
        </w:rPr>
        <w:t>ОБУЧЕНИЯ</w:t>
      </w:r>
    </w:p>
    <w:p w:rsidR="008C29AF" w:rsidRPr="00D81547" w:rsidRDefault="008C29AF" w:rsidP="00E13E84">
      <w:pPr>
        <w:shd w:val="clear" w:color="auto" w:fill="FFFFFF"/>
        <w:spacing w:after="0" w:line="240" w:lineRule="auto"/>
        <w:ind w:firstLine="227"/>
        <w:jc w:val="both"/>
        <w:rPr>
          <w:rFonts w:ascii="Times New Roman" w:eastAsia="Times New Roman" w:hAnsi="Times New Roman" w:cs="Times New Roman"/>
          <w:sz w:val="24"/>
          <w:szCs w:val="24"/>
          <w:lang w:eastAsia="ru-RU"/>
        </w:rPr>
      </w:pPr>
    </w:p>
    <w:p w:rsidR="00071863" w:rsidRPr="00D81547" w:rsidRDefault="00071863" w:rsidP="006B6B32">
      <w:pPr>
        <w:pStyle w:val="a4"/>
        <w:ind w:firstLine="426"/>
        <w:rPr>
          <w:rFonts w:ascii="Times New Roman" w:hAnsi="Times New Roman"/>
          <w:sz w:val="24"/>
          <w:szCs w:val="24"/>
        </w:rPr>
      </w:pPr>
      <w:r w:rsidRPr="00D81547">
        <w:rPr>
          <w:rFonts w:ascii="Times New Roman" w:hAnsi="Times New Roman"/>
          <w:sz w:val="24"/>
          <w:szCs w:val="24"/>
        </w:rPr>
        <w:t xml:space="preserve">Тематический план состоит из отдельных модулей, каждый из которых разбит на несколько занятий. В каждом занятии содержится как теоретическая составляющая, так и практические задания, которые позволят ученику закрепить знания, полученные в ходе изучения содержания занятия. Последовательность модулей выстроена таким образом, чтобы школьник имел возможность изучить все вопросы для успешного решения в будущем стоящих передним финансовых задач. Изучение финансовой грамотности в школе даѐт возможность обучающимся овладеть начальными навыками адаптации в динамично изменяющемся и развивающемся мире денежных отношений. </w:t>
      </w:r>
    </w:p>
    <w:p w:rsidR="00071863" w:rsidRPr="00D81547" w:rsidRDefault="00071863" w:rsidP="00071863">
      <w:pPr>
        <w:pStyle w:val="Default"/>
      </w:pPr>
      <w:r w:rsidRPr="00D81547">
        <w:rPr>
          <w:b/>
          <w:bCs/>
        </w:rPr>
        <w:t xml:space="preserve">Банки: чем они могут быть вам полезны в жизни </w:t>
      </w:r>
    </w:p>
    <w:p w:rsidR="00071863" w:rsidRPr="00D81547" w:rsidRDefault="00071863" w:rsidP="00071863">
      <w:pPr>
        <w:pStyle w:val="Default"/>
      </w:pPr>
      <w:r w:rsidRPr="00D81547">
        <w:t xml:space="preserve">Базовые понятия и знания </w:t>
      </w:r>
    </w:p>
    <w:p w:rsidR="00071863" w:rsidRPr="00D81547" w:rsidRDefault="00071863" w:rsidP="0022636D">
      <w:pPr>
        <w:pStyle w:val="Default"/>
        <w:rPr>
          <w:b/>
        </w:rPr>
      </w:pPr>
      <w:r w:rsidRPr="00D81547">
        <w:t xml:space="preserve">Банковская система, коммерческий банк, депозит, система страхования вкладов, кредит, кредитная история, процент, ипотека, кредитная карта, авто-кредитование, потребительское кредитование. Понятие банковской системы, виды депозитов, порядок начисления простых и сложных процентов, порядок возмещения вкладов, </w:t>
      </w:r>
      <w:r w:rsidRPr="00D81547">
        <w:rPr>
          <w:color w:val="auto"/>
        </w:rPr>
        <w:t>основные параметры депозита, виды кредитов, характеристики кредита, параметры выбора необходимого вида кредита.</w:t>
      </w:r>
    </w:p>
    <w:p w:rsidR="00071863" w:rsidRPr="00D81547" w:rsidRDefault="00071863" w:rsidP="00071863">
      <w:pPr>
        <w:pStyle w:val="Default"/>
      </w:pPr>
      <w:r w:rsidRPr="00D81547">
        <w:t xml:space="preserve">Личностные характеристики и установки </w:t>
      </w:r>
    </w:p>
    <w:p w:rsidR="00071863" w:rsidRPr="00D81547" w:rsidRDefault="00071863" w:rsidP="00071863">
      <w:pPr>
        <w:pStyle w:val="Default"/>
      </w:pPr>
      <w:r w:rsidRPr="00D81547">
        <w:t xml:space="preserve">Понимание особенностей функционирования банка как финансового посредника, взаимосвязей риск – процентная ставка по депозиту, вид кредита – процентная ставка по кредиту, ключевых характеристик выбора депозита и кредита. </w:t>
      </w:r>
    </w:p>
    <w:p w:rsidR="00071863" w:rsidRPr="00D81547" w:rsidRDefault="00071863" w:rsidP="00071863">
      <w:pPr>
        <w:pStyle w:val="Default"/>
      </w:pPr>
      <w:r w:rsidRPr="00D81547">
        <w:t xml:space="preserve">Умения </w:t>
      </w:r>
    </w:p>
    <w:p w:rsidR="00071863" w:rsidRPr="00D81547" w:rsidRDefault="00071863" w:rsidP="00071863">
      <w:pPr>
        <w:pStyle w:val="a4"/>
        <w:ind w:firstLine="426"/>
        <w:rPr>
          <w:rFonts w:ascii="Times New Roman" w:hAnsi="Times New Roman"/>
          <w:sz w:val="24"/>
          <w:szCs w:val="24"/>
        </w:rPr>
      </w:pPr>
      <w:r w:rsidRPr="00D81547">
        <w:rPr>
          <w:rFonts w:ascii="Times New Roman" w:hAnsi="Times New Roman"/>
          <w:sz w:val="24"/>
          <w:szCs w:val="24"/>
        </w:rPr>
        <w:t xml:space="preserve">Выбирать подходящий вид вложения денежных средств в банке, сравнивать банковские вклады и кредиты, защищать свои права, проводить предварительные расчѐты по платежам по кредиту с использованием формулы простых и сложных процентов, оценивать стоимость привлечения средств в различных финансовых организациях. </w:t>
      </w:r>
    </w:p>
    <w:p w:rsidR="00071863" w:rsidRPr="00D81547" w:rsidRDefault="00071863" w:rsidP="00071863">
      <w:pPr>
        <w:pStyle w:val="Default"/>
      </w:pPr>
      <w:r w:rsidRPr="00D81547">
        <w:t xml:space="preserve">Компетенции </w:t>
      </w:r>
    </w:p>
    <w:p w:rsidR="0045643D" w:rsidRDefault="00071863" w:rsidP="00071863">
      <w:pPr>
        <w:pStyle w:val="Default"/>
      </w:pPr>
      <w:r w:rsidRPr="00D81547">
        <w:t xml:space="preserve">Выбирать оптимальный вид инвестирования средств с использованием банков, рассчитывать собственную долговую нагрузку, подбирать оптимальный вид кредитования, знать свои права и порядок их защиты, сравнивать различные варианты вложения денежных средств в банке. </w:t>
      </w:r>
    </w:p>
    <w:p w:rsidR="00071863" w:rsidRPr="00D81547" w:rsidRDefault="00071863" w:rsidP="00071863">
      <w:pPr>
        <w:pStyle w:val="Default"/>
      </w:pPr>
      <w:r w:rsidRPr="00D81547">
        <w:rPr>
          <w:b/>
          <w:bCs/>
        </w:rPr>
        <w:t xml:space="preserve">Фондовый рынок: как его использовать для роста доходов </w:t>
      </w:r>
    </w:p>
    <w:p w:rsidR="00071863" w:rsidRPr="00D81547" w:rsidRDefault="00071863" w:rsidP="00071863">
      <w:pPr>
        <w:pStyle w:val="Default"/>
      </w:pPr>
      <w:r w:rsidRPr="00D81547">
        <w:t xml:space="preserve">Базовые понятия и знания </w:t>
      </w:r>
    </w:p>
    <w:p w:rsidR="00071863" w:rsidRPr="00D81547" w:rsidRDefault="00071863" w:rsidP="00071863">
      <w:pPr>
        <w:pStyle w:val="Default"/>
      </w:pPr>
      <w:r w:rsidRPr="00D81547">
        <w:t xml:space="preserve">Фондовый рынок, ценная бумага, акция, облигация, вексель, пай, паевой инвестиционный фонд, общий фонд банковского управления, брокер, дилер, валюта, валютный курс, рынок FOREX. Понятие фондового рынка, виды ценных бумаг, разновидности паевых инвестиционных фондов, отличия паевых инвестиционных фондов от общих фондов банковского управления, виды профессиональных участников ценных бумаг, типы валютных сделок. Личностные характеристики и установки </w:t>
      </w:r>
    </w:p>
    <w:p w:rsidR="00071863" w:rsidRPr="00D81547" w:rsidRDefault="00071863" w:rsidP="00071863">
      <w:pPr>
        <w:pStyle w:val="Default"/>
      </w:pPr>
      <w:r w:rsidRPr="00D81547">
        <w:t xml:space="preserve">Понимание порядка функционирования фондового рынка, функций участников рынка, особенностей работы граждан с инструментами такого рынка, осознание рисков, с которыми сталкиваются участники фондового рынка в процессе его функционирования, понимание структуры и порядка работы валютного рынка. </w:t>
      </w:r>
    </w:p>
    <w:p w:rsidR="00071863" w:rsidRPr="00D81547" w:rsidRDefault="00071863" w:rsidP="00071863">
      <w:pPr>
        <w:pStyle w:val="Default"/>
      </w:pPr>
      <w:r w:rsidRPr="00D81547">
        <w:t xml:space="preserve">Умения </w:t>
      </w:r>
    </w:p>
    <w:p w:rsidR="00071863" w:rsidRPr="00D81547" w:rsidRDefault="00071863" w:rsidP="00071863">
      <w:pPr>
        <w:pStyle w:val="Default"/>
      </w:pPr>
      <w:r w:rsidRPr="00D81547">
        <w:t xml:space="preserve">Выбирать подходящий инструмент инвестирования на фондовом рынке, выявлять риски, сопутствующие инвестированию денег на рынке ценных бумаг, рассчитывать уровень доходности по инвестициям, анализировать информацию для принятия решений на фондовом рынке. </w:t>
      </w:r>
    </w:p>
    <w:p w:rsidR="00071863" w:rsidRPr="00D81547" w:rsidRDefault="00071863" w:rsidP="00071863">
      <w:pPr>
        <w:pStyle w:val="Default"/>
      </w:pPr>
      <w:r w:rsidRPr="00D81547">
        <w:t xml:space="preserve">Компетенции </w:t>
      </w:r>
    </w:p>
    <w:p w:rsidR="00071863" w:rsidRPr="00D81547" w:rsidRDefault="00071863" w:rsidP="00071863">
      <w:pPr>
        <w:pStyle w:val="Default"/>
      </w:pPr>
      <w:r w:rsidRPr="00D81547">
        <w:t xml:space="preserve">Знание и выбор инструментов фондового рынка, работа с информационными потоками для принятия оптимальных финансовых решений на рынке, расчѐт необходимых </w:t>
      </w:r>
      <w:r w:rsidRPr="00D81547">
        <w:lastRenderedPageBreak/>
        <w:t>показателей эффективности работы на фондовом рынке, определение и нейтрализация основных рисков, связанных с работой на фондовом рынке.</w:t>
      </w:r>
    </w:p>
    <w:p w:rsidR="00071863" w:rsidRPr="00D81547" w:rsidRDefault="00071863" w:rsidP="00071863">
      <w:pPr>
        <w:pStyle w:val="Default"/>
      </w:pPr>
      <w:r w:rsidRPr="00D81547">
        <w:rPr>
          <w:b/>
          <w:bCs/>
        </w:rPr>
        <w:t xml:space="preserve">Налоги: почему их надо платить и чем грозит неуплата </w:t>
      </w:r>
    </w:p>
    <w:p w:rsidR="00071863" w:rsidRPr="00D81547" w:rsidRDefault="00071863" w:rsidP="00071863">
      <w:pPr>
        <w:pStyle w:val="Default"/>
      </w:pPr>
      <w:r w:rsidRPr="00D81547">
        <w:t xml:space="preserve">Базовые понятия и знания  Налоговая система, налоги, пошлины, сборы, ИНН, налоговый вычет, пеня по налогам, налоговая декларация. Основания взимания налогов с граждан, налоги, </w:t>
      </w:r>
      <w:r w:rsidRPr="00D81547">
        <w:rPr>
          <w:color w:val="auto"/>
        </w:rPr>
        <w:t>уплачиваемые гражданами, необходимость получения ИНН и порядок его получения, случаи, в которых необходимо заполнять налоговую декларацию, знание случаев и способов получения налоговых вычетов.</w:t>
      </w:r>
    </w:p>
    <w:p w:rsidR="00071863" w:rsidRPr="00D81547" w:rsidRDefault="00071863" w:rsidP="00071863">
      <w:pPr>
        <w:pStyle w:val="Default"/>
      </w:pPr>
      <w:r w:rsidRPr="00D81547">
        <w:t xml:space="preserve">Личностные характеристики и установки </w:t>
      </w:r>
    </w:p>
    <w:p w:rsidR="00071863" w:rsidRPr="00D81547" w:rsidRDefault="00071863" w:rsidP="00071863">
      <w:pPr>
        <w:pStyle w:val="Default"/>
      </w:pPr>
      <w:r w:rsidRPr="00D81547">
        <w:t xml:space="preserve">Осознание необходимости уплаты налогов, понимание своих прав и обязанностей в сфере налогообложения, ориентация в действующей системе налогообложения. </w:t>
      </w:r>
    </w:p>
    <w:p w:rsidR="00071863" w:rsidRPr="00D81547" w:rsidRDefault="00071863" w:rsidP="00071863">
      <w:pPr>
        <w:pStyle w:val="Default"/>
      </w:pPr>
      <w:r w:rsidRPr="00D81547">
        <w:t xml:space="preserve">Умения </w:t>
      </w:r>
    </w:p>
    <w:p w:rsidR="00071863" w:rsidRPr="00D81547" w:rsidRDefault="00071863" w:rsidP="00071863">
      <w:pPr>
        <w:pStyle w:val="Default"/>
      </w:pPr>
      <w:r w:rsidRPr="00D81547">
        <w:t xml:space="preserve">Пользоваться личным кабинетом на сайте налоговой инспекции и получать актуальную информацию о начисленных налогах и задолженности, заполнять налоговую декларацию, оформлять заявление на получение налогового вычета, рассчитывать сумму налогов к уплате. </w:t>
      </w:r>
    </w:p>
    <w:p w:rsidR="00071863" w:rsidRPr="00D81547" w:rsidRDefault="00071863" w:rsidP="00071863">
      <w:pPr>
        <w:pStyle w:val="Default"/>
      </w:pPr>
      <w:r w:rsidRPr="00D81547">
        <w:t xml:space="preserve">Компетенции </w:t>
      </w:r>
    </w:p>
    <w:p w:rsidR="00071863" w:rsidRPr="00D81547" w:rsidRDefault="00071863" w:rsidP="00071863">
      <w:pPr>
        <w:pStyle w:val="Default"/>
      </w:pPr>
      <w:r w:rsidRPr="00D81547">
        <w:t>Организовывать свои отношения с налоговыми органами, своевременно реагировать на изменения в налоговом законодательстве.</w:t>
      </w:r>
    </w:p>
    <w:p w:rsidR="00071863" w:rsidRPr="00D81547" w:rsidRDefault="00071863" w:rsidP="00071863">
      <w:pPr>
        <w:pStyle w:val="Default"/>
      </w:pPr>
      <w:r w:rsidRPr="00D81547">
        <w:rPr>
          <w:b/>
          <w:bCs/>
        </w:rPr>
        <w:t xml:space="preserve">Страхование: что и как надо страховать, чтобы не попасть в беду </w:t>
      </w:r>
    </w:p>
    <w:p w:rsidR="00071863" w:rsidRPr="00D81547" w:rsidRDefault="00071863" w:rsidP="00071863">
      <w:pPr>
        <w:pStyle w:val="Default"/>
      </w:pPr>
      <w:r w:rsidRPr="00D81547">
        <w:t xml:space="preserve">Базовые понятия и знания </w:t>
      </w:r>
    </w:p>
    <w:p w:rsidR="00071863" w:rsidRPr="00D81547" w:rsidRDefault="00071863" w:rsidP="00071863">
      <w:pPr>
        <w:pStyle w:val="Default"/>
      </w:pPr>
      <w:r w:rsidRPr="00D81547">
        <w:t>Страхование, страховой полис, имущественное страхование, личное страхование, страхование ответственности, страховой случай, страховая выплата, обязательное и добровольное страхование, франшиза, страховая сумма, страховая стоимость, страховая премия. Страховой рынок, основные участники страхового рынка, особенности развития страхового рынка в России, классификация страховых продуктов, условия осуществления различных видов страхования, алгоритм действий при наступлении страховых случаев, особенности выбора страховой компании.</w:t>
      </w:r>
    </w:p>
    <w:p w:rsidR="0022636D" w:rsidRPr="00D81547" w:rsidRDefault="0022636D" w:rsidP="0022636D">
      <w:pPr>
        <w:pStyle w:val="Default"/>
      </w:pPr>
      <w:r w:rsidRPr="00D81547">
        <w:t xml:space="preserve">Личностные характеристики и установки </w:t>
      </w:r>
    </w:p>
    <w:p w:rsidR="0022636D" w:rsidRPr="00D81547" w:rsidRDefault="0022636D" w:rsidP="0022636D">
      <w:pPr>
        <w:pStyle w:val="Default"/>
      </w:pPr>
      <w:r w:rsidRPr="00D81547">
        <w:t>Осознать цель, задачи и принципы страхования, понимать важность приобретения страховых услуг, уметь правильно выбирать страховые продукты, знать преимущества и недостатки условий договоров страхования.</w:t>
      </w:r>
    </w:p>
    <w:p w:rsidR="0022636D" w:rsidRPr="00D81547" w:rsidRDefault="0022636D" w:rsidP="0022636D">
      <w:pPr>
        <w:pStyle w:val="Default"/>
      </w:pPr>
      <w:r w:rsidRPr="00D81547">
        <w:t xml:space="preserve">Умения </w:t>
      </w:r>
    </w:p>
    <w:p w:rsidR="0022636D" w:rsidRPr="00D81547" w:rsidRDefault="0022636D" w:rsidP="0022636D">
      <w:pPr>
        <w:pStyle w:val="Default"/>
      </w:pPr>
      <w:r w:rsidRPr="00D81547">
        <w:t xml:space="preserve">Понимать содержание договора страхования, уметь работать с правилами страхования, уметь актуализировать страховую информацию, уметь правильно выбрать условия страхования, уметь оперировать страховой терминологией, разбираться в критериях выбора страховой компании. </w:t>
      </w:r>
    </w:p>
    <w:p w:rsidR="0022636D" w:rsidRPr="00D81547" w:rsidRDefault="0022636D" w:rsidP="0022636D">
      <w:pPr>
        <w:pStyle w:val="Default"/>
      </w:pPr>
      <w:r w:rsidRPr="00D81547">
        <w:t xml:space="preserve">Компетенции </w:t>
      </w:r>
    </w:p>
    <w:p w:rsidR="0022636D" w:rsidRPr="00D81547" w:rsidRDefault="0022636D" w:rsidP="0022636D">
      <w:pPr>
        <w:pStyle w:val="Default"/>
      </w:pPr>
      <w:r w:rsidRPr="00D81547">
        <w:t>Понимать нужность и важность процедуры страхования, проводить сравнение страховых продуктов, принимать правильные решения о страховании на основе проведения анализа жизненной ситуации, оценивать надѐжность страховой компании, оценивать правильность и прозрачность условий страхования.</w:t>
      </w:r>
    </w:p>
    <w:p w:rsidR="0022636D" w:rsidRPr="00D81547" w:rsidRDefault="0022636D" w:rsidP="0022636D">
      <w:pPr>
        <w:pStyle w:val="Default"/>
      </w:pPr>
      <w:r w:rsidRPr="00D81547">
        <w:rPr>
          <w:b/>
          <w:bCs/>
        </w:rPr>
        <w:t xml:space="preserve">Собственный бизнес: как создать и не потерять </w:t>
      </w:r>
    </w:p>
    <w:p w:rsidR="0022636D" w:rsidRPr="00D81547" w:rsidRDefault="0022636D" w:rsidP="0022636D">
      <w:pPr>
        <w:pStyle w:val="Default"/>
      </w:pPr>
      <w:r w:rsidRPr="00D81547">
        <w:t xml:space="preserve">Базовые понятия и знания </w:t>
      </w:r>
    </w:p>
    <w:p w:rsidR="0022636D" w:rsidRPr="00D81547" w:rsidRDefault="0022636D" w:rsidP="0022636D">
      <w:pPr>
        <w:pStyle w:val="Default"/>
      </w:pPr>
      <w:r w:rsidRPr="00D81547">
        <w:t>Бизнес, уставный капитал, привлечѐнный капитал, бизнес-план, доходы, расходы, прибыль, бухгалтерский учѐт, маркетинг, менеджмент, налоги, риски, малый и средний бизнес. Понятие малого и среднего бизнеса, порядок формирования уставного капитала, структура доходов и расходов, порядок расчѐта прибыли, необходимость и назначение бухгалтерского учѐта, функции маркетинга и менеджмента в работе предприятия, порядок расчѐта и уплаты налогов в малом и среднем бизнесе, определение рисков и их снижение.</w:t>
      </w:r>
    </w:p>
    <w:p w:rsidR="0022636D" w:rsidRPr="00D81547" w:rsidRDefault="0022636D" w:rsidP="0022636D">
      <w:pPr>
        <w:pStyle w:val="Default"/>
      </w:pPr>
      <w:r w:rsidRPr="00D81547">
        <w:t xml:space="preserve">Личностные характеристики и установки </w:t>
      </w:r>
    </w:p>
    <w:p w:rsidR="0022636D" w:rsidRPr="00D81547" w:rsidRDefault="0022636D" w:rsidP="0022636D">
      <w:pPr>
        <w:pStyle w:val="Default"/>
      </w:pPr>
      <w:r w:rsidRPr="00D81547">
        <w:lastRenderedPageBreak/>
        <w:t xml:space="preserve">Понимание порядка функционирования предприятия, роли уставного и привлечѐнного капиталов в его развитии, необходимости учѐта доходов и расходов в процессе ведения бизнеса. </w:t>
      </w:r>
    </w:p>
    <w:p w:rsidR="0022636D" w:rsidRPr="00D81547" w:rsidRDefault="0022636D" w:rsidP="0022636D">
      <w:pPr>
        <w:pStyle w:val="Default"/>
      </w:pPr>
      <w:r w:rsidRPr="00D81547">
        <w:t xml:space="preserve">Умения </w:t>
      </w:r>
    </w:p>
    <w:p w:rsidR="0022636D" w:rsidRPr="00D81547" w:rsidRDefault="0022636D" w:rsidP="0022636D">
      <w:pPr>
        <w:pStyle w:val="Default"/>
      </w:pPr>
      <w:r w:rsidRPr="00D81547">
        <w:t xml:space="preserve">Определять потребность в капитале для развития бизнеса, составлять бизнес-план, рассчитывать прибыль, налоги, знать порядок уплаты налогов в малом и среднем бизнесе, строить структуру управления на предприятии. </w:t>
      </w:r>
    </w:p>
    <w:p w:rsidR="0022636D" w:rsidRPr="00D81547" w:rsidRDefault="0022636D" w:rsidP="0022636D">
      <w:pPr>
        <w:pStyle w:val="Default"/>
      </w:pPr>
      <w:r w:rsidRPr="00D81547">
        <w:t xml:space="preserve">Компетенции </w:t>
      </w:r>
    </w:p>
    <w:p w:rsidR="0022636D" w:rsidRPr="00D81547" w:rsidRDefault="0022636D" w:rsidP="0022636D">
      <w:pPr>
        <w:pStyle w:val="Default"/>
      </w:pPr>
      <w:r w:rsidRPr="00D81547">
        <w:t>Знание ключевых этапов создания бизнеса, структуры бизнес-плана, финансовых расчѐтов, необходимых для ведения бизнеса, знание основ маркетинга и менеджмента, необходимых для управления вновь созданным предприятием.</w:t>
      </w:r>
    </w:p>
    <w:p w:rsidR="0022636D" w:rsidRPr="00D81547" w:rsidRDefault="0022636D" w:rsidP="0022636D">
      <w:pPr>
        <w:pStyle w:val="Default"/>
      </w:pPr>
      <w:r w:rsidRPr="00D81547">
        <w:rPr>
          <w:b/>
          <w:bCs/>
        </w:rPr>
        <w:t xml:space="preserve">Финансовые мошенничества: как распознать и не стать жертвой </w:t>
      </w:r>
    </w:p>
    <w:p w:rsidR="0022636D" w:rsidRPr="00D81547" w:rsidRDefault="0022636D" w:rsidP="0022636D">
      <w:pPr>
        <w:pStyle w:val="Default"/>
      </w:pPr>
      <w:r w:rsidRPr="00D81547">
        <w:t xml:space="preserve">Базовые понятия и знания </w:t>
      </w:r>
    </w:p>
    <w:p w:rsidR="0022636D" w:rsidRPr="00D81547" w:rsidRDefault="0022636D" w:rsidP="0022636D">
      <w:pPr>
        <w:pStyle w:val="Default"/>
      </w:pPr>
      <w:r w:rsidRPr="00D81547">
        <w:t>Инвестиции, инвестирование, инвестиционный портфель, стратегия инвестирования, инвестиционный инструмент, диверсификация инвестиционного портфеля, финансовый риск, доходность, срок инвестирования, сумма инвестирования, финансовая пирамида, Хайп, фишинг, фарминг. Виды рисков при осуществлении финансовых операций, способы защиты от финансовых мошенничеств, знания о признаках финансовой пирамиды.</w:t>
      </w:r>
    </w:p>
    <w:p w:rsidR="0022636D" w:rsidRPr="00D81547" w:rsidRDefault="0022636D" w:rsidP="0022636D">
      <w:pPr>
        <w:pStyle w:val="Default"/>
      </w:pPr>
      <w:r w:rsidRPr="00D81547">
        <w:t xml:space="preserve">Личностные характеристики и установки </w:t>
      </w:r>
    </w:p>
    <w:p w:rsidR="0022636D" w:rsidRPr="00D81547" w:rsidRDefault="0022636D" w:rsidP="0022636D">
      <w:pPr>
        <w:pStyle w:val="Default"/>
      </w:pPr>
      <w:r w:rsidRPr="00D81547">
        <w:t xml:space="preserve">Понимание взаимосвязей риск – доходность инвестиционных инструментов, ключевых характеристик выбора стратегии инвестирования, особенностей функционирования мошеннических финансовых схем. </w:t>
      </w:r>
    </w:p>
    <w:p w:rsidR="0022636D" w:rsidRPr="00D81547" w:rsidRDefault="0022636D" w:rsidP="0022636D">
      <w:pPr>
        <w:pStyle w:val="Default"/>
      </w:pPr>
      <w:r w:rsidRPr="00D81547">
        <w:t xml:space="preserve">Умения </w:t>
      </w:r>
    </w:p>
    <w:p w:rsidR="0022636D" w:rsidRPr="00D81547" w:rsidRDefault="0022636D" w:rsidP="0022636D">
      <w:pPr>
        <w:pStyle w:val="Default"/>
      </w:pPr>
      <w:r w:rsidRPr="00D81547">
        <w:t>Различать стратегии инвестирования, выбирать приемлемую для себя стратегию инвестирования с позиции приемлемого уровня риска и доходности, рассчитать доходность инвестиций, диверсифицировать инвестиционный портфель с точки зрения минимизации рисков и приемлемости доходности, распознать финансовую пирамиду среди множества инвестиционных предложений, отличить фишинговый сайт от подлинного, защитить себя от фарминга и фишинга.</w:t>
      </w:r>
    </w:p>
    <w:p w:rsidR="0022636D" w:rsidRPr="00D81547" w:rsidRDefault="0022636D" w:rsidP="0022636D">
      <w:pPr>
        <w:pStyle w:val="Default"/>
      </w:pPr>
      <w:r w:rsidRPr="00D81547">
        <w:t xml:space="preserve">Компетенции </w:t>
      </w:r>
    </w:p>
    <w:p w:rsidR="0022636D" w:rsidRPr="00D81547" w:rsidRDefault="0022636D" w:rsidP="0022636D">
      <w:pPr>
        <w:pStyle w:val="Default"/>
      </w:pPr>
      <w:r w:rsidRPr="00D81547">
        <w:t>Сравнивать и выбирать оптимальный вариант размещения своего капитала в различные инвестиционные инструменты, оценивать доходность своих инвестиций, определять уровень риска инвестиционного портфеля.</w:t>
      </w:r>
    </w:p>
    <w:p w:rsidR="0022636D" w:rsidRPr="00D81547" w:rsidRDefault="0022636D" w:rsidP="0022636D">
      <w:pPr>
        <w:pStyle w:val="Default"/>
      </w:pPr>
      <w:r w:rsidRPr="00D81547">
        <w:rPr>
          <w:b/>
          <w:bCs/>
        </w:rPr>
        <w:t xml:space="preserve">Обеспеченная старость: возможности пенсионного накопления </w:t>
      </w:r>
    </w:p>
    <w:p w:rsidR="0022636D" w:rsidRPr="00D81547" w:rsidRDefault="0022636D" w:rsidP="0022636D">
      <w:pPr>
        <w:pStyle w:val="Default"/>
      </w:pPr>
      <w:r w:rsidRPr="00D81547">
        <w:t xml:space="preserve">Базовые понятия и знания </w:t>
      </w:r>
    </w:p>
    <w:p w:rsidR="0022636D" w:rsidRPr="00D81547" w:rsidRDefault="0022636D" w:rsidP="0022636D">
      <w:pPr>
        <w:pStyle w:val="Default"/>
      </w:pPr>
      <w:r w:rsidRPr="00D81547">
        <w:t xml:space="preserve">Пенсия, пенсионная система, пенсионный фонд, управляющая компания, негосударственное пенсионное обеспечение. Способы финансового обеспечения в старости, основания получения пенсии по старости, знание о существующих программах пенсионного обеспечения. </w:t>
      </w:r>
    </w:p>
    <w:p w:rsidR="0022636D" w:rsidRPr="00D81547" w:rsidRDefault="0022636D" w:rsidP="0022636D">
      <w:pPr>
        <w:pStyle w:val="Default"/>
      </w:pPr>
      <w:r w:rsidRPr="00D81547">
        <w:t xml:space="preserve">Личностные характеристики и установки </w:t>
      </w:r>
    </w:p>
    <w:p w:rsidR="0022636D" w:rsidRPr="00D81547" w:rsidRDefault="0022636D" w:rsidP="0022636D">
      <w:pPr>
        <w:pStyle w:val="Default"/>
      </w:pPr>
      <w:r w:rsidRPr="00D81547">
        <w:t xml:space="preserve">Осознание факторов, влияющих на размер будущей пенсии, рисков, присущих различным программам пенсионного обеспечения, понимание личной ответственности в пенсионном обеспечении. </w:t>
      </w:r>
    </w:p>
    <w:p w:rsidR="0022636D" w:rsidRPr="00D81547" w:rsidRDefault="0022636D" w:rsidP="0022636D">
      <w:pPr>
        <w:pStyle w:val="Default"/>
      </w:pPr>
      <w:r w:rsidRPr="00D81547">
        <w:t>Умения</w:t>
      </w:r>
    </w:p>
    <w:p w:rsidR="0022636D" w:rsidRPr="00D81547" w:rsidRDefault="0022636D" w:rsidP="0022636D">
      <w:pPr>
        <w:pStyle w:val="Default"/>
      </w:pPr>
      <w:r w:rsidRPr="00D81547">
        <w:t xml:space="preserve">Влиять на размер собственной будущей пенсии, с помощью калькулятора, размещѐнного на сайте Пенсионного фонда России, рассчитывать размер пенсии, выбирать негосударственный пенсионный фонд. </w:t>
      </w:r>
    </w:p>
    <w:p w:rsidR="0022636D" w:rsidRPr="00D81547" w:rsidRDefault="0022636D" w:rsidP="0022636D">
      <w:pPr>
        <w:pStyle w:val="Default"/>
      </w:pPr>
      <w:r w:rsidRPr="00D81547">
        <w:t xml:space="preserve">Компетенции </w:t>
      </w:r>
    </w:p>
    <w:p w:rsidR="0022636D" w:rsidRPr="00D81547" w:rsidRDefault="0022636D" w:rsidP="0022636D">
      <w:pPr>
        <w:pStyle w:val="Default"/>
      </w:pPr>
      <w:r w:rsidRPr="00D81547">
        <w:t>Управление собственными пенсионными накоплениями, выбор оптимального направления инвестирования накопительной части своей будущей пенсии, выбор негосударственного пенсионного фонда с точки зрения надѐжности и доходности.</w:t>
      </w:r>
    </w:p>
    <w:p w:rsidR="00260A74" w:rsidRPr="00D81547" w:rsidRDefault="00E47CA1" w:rsidP="00260A7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D81547">
        <w:rPr>
          <w:rFonts w:ascii="Times New Roman" w:eastAsia="Times New Roman" w:hAnsi="Times New Roman" w:cs="Times New Roman"/>
          <w:b/>
          <w:bCs/>
          <w:caps/>
          <w:kern w:val="36"/>
          <w:sz w:val="24"/>
          <w:szCs w:val="24"/>
          <w:lang w:eastAsia="ru-RU"/>
        </w:rPr>
        <w:lastRenderedPageBreak/>
        <w:t xml:space="preserve">ПЛАНИРУЕМЫЕ РЕЗУЛЬТАТЫ ОСВОЕНИЯ </w:t>
      </w:r>
      <w:r w:rsidR="002F3A4E" w:rsidRPr="00D81547">
        <w:rPr>
          <w:rFonts w:ascii="Times New Roman" w:eastAsia="Times New Roman" w:hAnsi="Times New Roman" w:cs="Times New Roman"/>
          <w:b/>
          <w:bCs/>
          <w:caps/>
          <w:kern w:val="36"/>
          <w:sz w:val="24"/>
          <w:szCs w:val="24"/>
          <w:lang w:eastAsia="ru-RU"/>
        </w:rPr>
        <w:t>ПРОГРАММЫ</w:t>
      </w:r>
    </w:p>
    <w:p w:rsidR="00E830EC" w:rsidRPr="00D81547" w:rsidRDefault="00E830EC" w:rsidP="00260A74">
      <w:pPr>
        <w:adjustRightInd w:val="0"/>
        <w:spacing w:after="0" w:line="240" w:lineRule="auto"/>
        <w:jc w:val="both"/>
        <w:rPr>
          <w:rFonts w:ascii="Times New Roman" w:hAnsi="Times New Roman" w:cs="Times New Roman"/>
          <w:b/>
          <w:sz w:val="24"/>
          <w:szCs w:val="24"/>
        </w:rPr>
      </w:pPr>
    </w:p>
    <w:p w:rsidR="00260A74" w:rsidRPr="00D81547" w:rsidRDefault="00260A74" w:rsidP="00260A74">
      <w:pPr>
        <w:adjustRightInd w:val="0"/>
        <w:spacing w:after="0" w:line="240" w:lineRule="auto"/>
        <w:jc w:val="both"/>
        <w:rPr>
          <w:rFonts w:ascii="Times New Roman" w:hAnsi="Times New Roman" w:cs="Times New Roman"/>
          <w:b/>
          <w:sz w:val="24"/>
          <w:szCs w:val="24"/>
        </w:rPr>
      </w:pPr>
      <w:r w:rsidRPr="00D81547">
        <w:rPr>
          <w:rFonts w:ascii="Times New Roman" w:hAnsi="Times New Roman" w:cs="Times New Roman"/>
          <w:b/>
          <w:sz w:val="24"/>
          <w:szCs w:val="24"/>
        </w:rPr>
        <w:t>ЛИЧНОСТНЫЕ РЕЗУЛЬТАТЫ</w:t>
      </w:r>
    </w:p>
    <w:p w:rsidR="0022636D" w:rsidRPr="00D81547" w:rsidRDefault="0022636D" w:rsidP="0022636D">
      <w:pPr>
        <w:pStyle w:val="Default"/>
      </w:pPr>
      <w:r w:rsidRPr="00D81547">
        <w:t xml:space="preserve">- понимание принципов функционирования финансовой системы современного государства; </w:t>
      </w:r>
    </w:p>
    <w:p w:rsidR="0022636D" w:rsidRPr="00D81547" w:rsidRDefault="0022636D" w:rsidP="0022636D">
      <w:pPr>
        <w:pStyle w:val="Default"/>
      </w:pPr>
      <w:r w:rsidRPr="00D81547">
        <w:t xml:space="preserve">-  понимание личной ответственности за решения, принимаемые в процессе взаимодействия с финансовыми институтами; </w:t>
      </w:r>
    </w:p>
    <w:p w:rsidR="0022636D" w:rsidRPr="00D81547" w:rsidRDefault="0022636D" w:rsidP="0022636D">
      <w:pPr>
        <w:adjustRightInd w:val="0"/>
        <w:spacing w:after="0" w:line="240" w:lineRule="auto"/>
        <w:jc w:val="both"/>
        <w:rPr>
          <w:rFonts w:ascii="Times New Roman" w:hAnsi="Times New Roman" w:cs="Times New Roman"/>
          <w:b/>
          <w:sz w:val="24"/>
          <w:szCs w:val="24"/>
        </w:rPr>
      </w:pPr>
      <w:r w:rsidRPr="00D81547">
        <w:rPr>
          <w:rFonts w:ascii="Times New Roman" w:hAnsi="Times New Roman" w:cs="Times New Roman"/>
          <w:sz w:val="24"/>
          <w:szCs w:val="24"/>
        </w:rPr>
        <w:t>-  понимание прав и обязанностей в сфере финансов.</w:t>
      </w:r>
    </w:p>
    <w:p w:rsidR="0022636D" w:rsidRPr="00D81547" w:rsidRDefault="0022636D" w:rsidP="00260A74">
      <w:pPr>
        <w:adjustRightInd w:val="0"/>
        <w:jc w:val="both"/>
        <w:rPr>
          <w:rFonts w:ascii="Times New Roman" w:hAnsi="Times New Roman" w:cs="Times New Roman"/>
          <w:b/>
          <w:sz w:val="24"/>
          <w:szCs w:val="24"/>
        </w:rPr>
      </w:pPr>
    </w:p>
    <w:p w:rsidR="00260A74" w:rsidRPr="00D81547" w:rsidRDefault="00260A74" w:rsidP="00260A74">
      <w:pPr>
        <w:adjustRightInd w:val="0"/>
        <w:jc w:val="both"/>
        <w:rPr>
          <w:rFonts w:ascii="Times New Roman" w:hAnsi="Times New Roman" w:cs="Times New Roman"/>
          <w:b/>
          <w:sz w:val="24"/>
          <w:szCs w:val="24"/>
        </w:rPr>
      </w:pPr>
      <w:r w:rsidRPr="00D81547">
        <w:rPr>
          <w:rFonts w:ascii="Times New Roman" w:hAnsi="Times New Roman" w:cs="Times New Roman"/>
          <w:b/>
          <w:sz w:val="24"/>
          <w:szCs w:val="24"/>
        </w:rPr>
        <w:t>МЕТАПРЕДМЕТНЫЕ РЕЗУЛЬТАТЫ</w:t>
      </w:r>
    </w:p>
    <w:p w:rsidR="0022636D" w:rsidRPr="00D81547" w:rsidRDefault="0022636D" w:rsidP="0022636D">
      <w:pPr>
        <w:pStyle w:val="Default"/>
      </w:pPr>
      <w:r w:rsidRPr="00D81547">
        <w:t xml:space="preserve">• владение умением решать практические финансовые задачи: </w:t>
      </w:r>
    </w:p>
    <w:p w:rsidR="0022636D" w:rsidRPr="00D81547" w:rsidRDefault="0022636D" w:rsidP="0022636D">
      <w:pPr>
        <w:pStyle w:val="Default"/>
      </w:pPr>
      <w:r w:rsidRPr="00D81547">
        <w:t xml:space="preserve">• владение информацией финансового характера, своевременный анализ и адаптация к собственным потребностям, </w:t>
      </w:r>
    </w:p>
    <w:p w:rsidR="0022636D" w:rsidRPr="00D81547" w:rsidRDefault="0022636D" w:rsidP="0022636D">
      <w:pPr>
        <w:pStyle w:val="Default"/>
      </w:pPr>
      <w:r w:rsidRPr="00D81547">
        <w:t xml:space="preserve">• определение стратегических целей в области управления личными финансами; </w:t>
      </w:r>
    </w:p>
    <w:p w:rsidR="0022636D" w:rsidRPr="00D81547" w:rsidRDefault="0022636D" w:rsidP="0022636D">
      <w:pPr>
        <w:pStyle w:val="Default"/>
      </w:pPr>
      <w:r w:rsidRPr="00D81547">
        <w:t xml:space="preserve">• постановка стратегических задач для достижения личных финансовых целей; </w:t>
      </w:r>
    </w:p>
    <w:p w:rsidR="0022636D" w:rsidRPr="00D81547" w:rsidRDefault="0022636D" w:rsidP="0022636D">
      <w:pPr>
        <w:pStyle w:val="Default"/>
      </w:pPr>
      <w:r w:rsidRPr="00D81547">
        <w:t xml:space="preserve">• планирование использования различных инструментов в процессе реализации стратегических целей и тактических задач в области управления личными финансами; </w:t>
      </w:r>
    </w:p>
    <w:p w:rsidR="0022636D" w:rsidRPr="00D81547" w:rsidRDefault="0022636D" w:rsidP="0022636D">
      <w:pPr>
        <w:pStyle w:val="Default"/>
      </w:pPr>
      <w:r w:rsidRPr="00D81547">
        <w:t xml:space="preserve">• подбор альтернативных путей достижения поставленных целей и решения задач; </w:t>
      </w:r>
    </w:p>
    <w:p w:rsidR="0022636D" w:rsidRPr="00D81547" w:rsidRDefault="0022636D" w:rsidP="0022636D">
      <w:pPr>
        <w:pStyle w:val="Default"/>
      </w:pPr>
      <w:r w:rsidRPr="00D81547">
        <w:t xml:space="preserve">• владение коммуникативными компетенциями: </w:t>
      </w:r>
    </w:p>
    <w:p w:rsidR="0022636D" w:rsidRPr="00D81547" w:rsidRDefault="0022636D" w:rsidP="0022636D">
      <w:pPr>
        <w:pStyle w:val="Default"/>
      </w:pPr>
      <w:r w:rsidRPr="00D81547">
        <w:t xml:space="preserve">• нахождение источников информации для достижения поставленных целей и решения задач, коммуникативное взаимодействие с окружающими для подбора информации и обмена ею; </w:t>
      </w:r>
    </w:p>
    <w:p w:rsidR="0022636D" w:rsidRPr="00D81547" w:rsidRDefault="0022636D" w:rsidP="0022636D">
      <w:pPr>
        <w:adjustRightInd w:val="0"/>
        <w:jc w:val="both"/>
        <w:rPr>
          <w:rFonts w:ascii="Times New Roman" w:hAnsi="Times New Roman" w:cs="Times New Roman"/>
          <w:b/>
          <w:sz w:val="24"/>
          <w:szCs w:val="24"/>
        </w:rPr>
      </w:pPr>
      <w:r w:rsidRPr="00D81547">
        <w:rPr>
          <w:rFonts w:ascii="Times New Roman" w:hAnsi="Times New Roman" w:cs="Times New Roman"/>
          <w:sz w:val="24"/>
          <w:szCs w:val="24"/>
        </w:rPr>
        <w:t>• анализ и интерпретация финансовой информации из различных источников.</w:t>
      </w:r>
    </w:p>
    <w:p w:rsidR="00260A74" w:rsidRPr="00D81547" w:rsidRDefault="00260A74" w:rsidP="0022636D">
      <w:pPr>
        <w:adjustRightInd w:val="0"/>
        <w:spacing w:after="0" w:line="240" w:lineRule="auto"/>
        <w:jc w:val="both"/>
        <w:rPr>
          <w:rFonts w:ascii="Times New Roman" w:hAnsi="Times New Roman" w:cs="Times New Roman"/>
          <w:sz w:val="24"/>
          <w:szCs w:val="24"/>
        </w:rPr>
      </w:pPr>
      <w:r w:rsidRPr="00D81547">
        <w:rPr>
          <w:rFonts w:ascii="Times New Roman" w:hAnsi="Times New Roman" w:cs="Times New Roman"/>
          <w:sz w:val="24"/>
          <w:szCs w:val="24"/>
        </w:rPr>
        <w:t xml:space="preserve">   </w:t>
      </w:r>
      <w:r w:rsidR="0022636D" w:rsidRPr="00D81547">
        <w:rPr>
          <w:rFonts w:ascii="Times New Roman" w:hAnsi="Times New Roman" w:cs="Times New Roman"/>
          <w:b/>
          <w:sz w:val="24"/>
          <w:szCs w:val="24"/>
        </w:rPr>
        <w:t>ПРЕДМЕТНЫЕ РЕЗУЛЬТАТЫ</w:t>
      </w:r>
    </w:p>
    <w:p w:rsidR="0022636D" w:rsidRPr="00D81547" w:rsidRDefault="00260A74" w:rsidP="0022636D">
      <w:pPr>
        <w:pStyle w:val="Default"/>
      </w:pPr>
      <w:r w:rsidRPr="00D81547">
        <w:rPr>
          <w:b/>
        </w:rPr>
        <w:t xml:space="preserve"> </w:t>
      </w:r>
      <w:r w:rsidR="0022636D" w:rsidRPr="00D81547">
        <w:t xml:space="preserve">• владение основными понятиями и инструментами взаимодействия с участниками финансовых отношений; </w:t>
      </w:r>
    </w:p>
    <w:p w:rsidR="0022636D" w:rsidRPr="00D81547" w:rsidRDefault="0022636D" w:rsidP="0022636D">
      <w:pPr>
        <w:adjustRightInd w:val="0"/>
        <w:jc w:val="both"/>
        <w:rPr>
          <w:rFonts w:ascii="Times New Roman" w:hAnsi="Times New Roman" w:cs="Times New Roman"/>
          <w:sz w:val="24"/>
          <w:szCs w:val="24"/>
        </w:rPr>
      </w:pPr>
      <w:r w:rsidRPr="00D81547">
        <w:rPr>
          <w:rFonts w:ascii="Times New Roman" w:hAnsi="Times New Roman" w:cs="Times New Roman"/>
          <w:sz w:val="24"/>
          <w:szCs w:val="24"/>
        </w:rPr>
        <w:t xml:space="preserve">• владение основными принципами принятия оптимальных финансовых решений в процессе своей жизнедеятельности. </w:t>
      </w:r>
      <w:r w:rsidR="00260A74" w:rsidRPr="00D81547">
        <w:rPr>
          <w:rFonts w:ascii="Times New Roman" w:hAnsi="Times New Roman" w:cs="Times New Roman"/>
          <w:b/>
          <w:sz w:val="24"/>
          <w:szCs w:val="24"/>
        </w:rPr>
        <w:t xml:space="preserve">  </w:t>
      </w:r>
    </w:p>
    <w:p w:rsidR="0022636D" w:rsidRPr="00D81547" w:rsidRDefault="0022636D" w:rsidP="00260A74">
      <w:pPr>
        <w:adjustRightInd w:val="0"/>
        <w:jc w:val="both"/>
        <w:rPr>
          <w:rFonts w:ascii="Times New Roman" w:hAnsi="Times New Roman" w:cs="Times New Roman"/>
          <w:sz w:val="24"/>
          <w:szCs w:val="24"/>
        </w:rPr>
      </w:pPr>
    </w:p>
    <w:p w:rsidR="00260A74" w:rsidRPr="00D81547" w:rsidRDefault="00260A74" w:rsidP="00260A74">
      <w:pPr>
        <w:pStyle w:val="a4"/>
        <w:rPr>
          <w:rFonts w:ascii="Times New Roman" w:hAnsi="Times New Roman"/>
          <w:sz w:val="24"/>
          <w:szCs w:val="24"/>
          <w:lang w:eastAsia="ru-RU"/>
        </w:rPr>
      </w:pPr>
    </w:p>
    <w:p w:rsidR="00E47CA1" w:rsidRPr="00D81547" w:rsidRDefault="00E47CA1" w:rsidP="00E47CA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sectPr w:rsidR="00E47CA1" w:rsidRPr="00D81547" w:rsidSect="002B0F3C">
          <w:headerReference w:type="even" r:id="rId7"/>
          <w:headerReference w:type="default" r:id="rId8"/>
          <w:footerReference w:type="even" r:id="rId9"/>
          <w:footerReference w:type="default" r:id="rId10"/>
          <w:headerReference w:type="first" r:id="rId11"/>
          <w:footerReference w:type="first" r:id="rId12"/>
          <w:pgSz w:w="11906" w:h="16838"/>
          <w:pgMar w:top="851" w:right="850" w:bottom="993" w:left="1701" w:header="708" w:footer="708" w:gutter="0"/>
          <w:cols w:space="708"/>
          <w:docGrid w:linePitch="360"/>
        </w:sectPr>
      </w:pPr>
    </w:p>
    <w:p w:rsidR="002E5B77" w:rsidRPr="00D81547" w:rsidRDefault="009E4D22" w:rsidP="0045643D">
      <w:pPr>
        <w:pBdr>
          <w:bottom w:val="single" w:sz="6" w:space="5" w:color="000000"/>
        </w:pBdr>
        <w:shd w:val="clear" w:color="auto" w:fill="FFFFFF"/>
        <w:spacing w:before="100" w:beforeAutospacing="1" w:line="240" w:lineRule="atLeast"/>
        <w:jc w:val="center"/>
        <w:outlineLvl w:val="0"/>
        <w:rPr>
          <w:rFonts w:ascii="Times New Roman" w:eastAsia="Times New Roman" w:hAnsi="Times New Roman" w:cs="Times New Roman"/>
          <w:b/>
          <w:bCs/>
          <w:caps/>
          <w:kern w:val="36"/>
          <w:sz w:val="24"/>
          <w:szCs w:val="24"/>
          <w:lang w:eastAsia="ru-RU"/>
        </w:rPr>
      </w:pPr>
      <w:r w:rsidRPr="00D81547">
        <w:rPr>
          <w:rFonts w:ascii="Times New Roman" w:eastAsia="Times New Roman" w:hAnsi="Times New Roman" w:cs="Times New Roman"/>
          <w:b/>
          <w:bCs/>
          <w:caps/>
          <w:kern w:val="36"/>
          <w:sz w:val="24"/>
          <w:szCs w:val="24"/>
          <w:lang w:eastAsia="ru-RU"/>
        </w:rPr>
        <w:lastRenderedPageBreak/>
        <w:t>ТЕМАТИЧЕСКОЕ ПЛАН</w:t>
      </w:r>
      <w:r w:rsidR="00CB09BE" w:rsidRPr="00D81547">
        <w:rPr>
          <w:rFonts w:ascii="Times New Roman" w:eastAsia="Times New Roman" w:hAnsi="Times New Roman" w:cs="Times New Roman"/>
          <w:b/>
          <w:bCs/>
          <w:caps/>
          <w:kern w:val="36"/>
          <w:sz w:val="24"/>
          <w:szCs w:val="24"/>
          <w:lang w:eastAsia="ru-RU"/>
        </w:rPr>
        <w:t>ИРОВАНИЕ</w:t>
      </w:r>
    </w:p>
    <w:p w:rsidR="002F3A4E" w:rsidRPr="00D81547" w:rsidRDefault="00705304" w:rsidP="0045643D">
      <w:pPr>
        <w:pBdr>
          <w:bottom w:val="single" w:sz="6" w:space="5" w:color="000000"/>
        </w:pBdr>
        <w:shd w:val="clear" w:color="auto" w:fill="FFFFFF"/>
        <w:spacing w:before="100" w:beforeAutospacing="1" w:line="240" w:lineRule="atLeast"/>
        <w:jc w:val="center"/>
        <w:outlineLvl w:val="0"/>
        <w:rPr>
          <w:rFonts w:ascii="Times New Roman" w:eastAsia="Times New Roman" w:hAnsi="Times New Roman" w:cs="Times New Roman"/>
          <w:b/>
          <w:bCs/>
          <w:caps/>
          <w:kern w:val="36"/>
          <w:sz w:val="24"/>
          <w:szCs w:val="24"/>
          <w:lang w:eastAsia="ru-RU"/>
        </w:rPr>
      </w:pPr>
      <w:r w:rsidRPr="00D81547">
        <w:rPr>
          <w:rFonts w:ascii="Times New Roman" w:eastAsia="Times New Roman" w:hAnsi="Times New Roman" w:cs="Times New Roman"/>
          <w:b/>
          <w:bCs/>
          <w:caps/>
          <w:kern w:val="36"/>
          <w:sz w:val="24"/>
          <w:szCs w:val="24"/>
          <w:lang w:eastAsia="ru-RU"/>
        </w:rPr>
        <w:t xml:space="preserve">10 </w:t>
      </w:r>
      <w:r w:rsidR="002F3A4E" w:rsidRPr="00D81547">
        <w:rPr>
          <w:rFonts w:ascii="Times New Roman" w:eastAsia="Times New Roman" w:hAnsi="Times New Roman" w:cs="Times New Roman"/>
          <w:b/>
          <w:bCs/>
          <w:caps/>
          <w:kern w:val="36"/>
          <w:sz w:val="24"/>
          <w:szCs w:val="24"/>
          <w:lang w:eastAsia="ru-RU"/>
        </w:rPr>
        <w:t>КЛАСС</w:t>
      </w:r>
    </w:p>
    <w:tbl>
      <w:tblPr>
        <w:tblStyle w:val="a6"/>
        <w:tblW w:w="13363" w:type="dxa"/>
        <w:tblInd w:w="817" w:type="dxa"/>
        <w:tblLayout w:type="fixed"/>
        <w:tblLook w:val="04A0"/>
      </w:tblPr>
      <w:tblGrid>
        <w:gridCol w:w="992"/>
        <w:gridCol w:w="6946"/>
        <w:gridCol w:w="2126"/>
        <w:gridCol w:w="3299"/>
      </w:tblGrid>
      <w:tr w:rsidR="00337B53" w:rsidRPr="00D81547" w:rsidTr="00337B53">
        <w:tc>
          <w:tcPr>
            <w:tcW w:w="992" w:type="dxa"/>
          </w:tcPr>
          <w:p w:rsidR="00337B53" w:rsidRPr="00D81547" w:rsidRDefault="00337B53" w:rsidP="00337B53">
            <w:pPr>
              <w:pStyle w:val="TableParagraph"/>
              <w:rPr>
                <w:b/>
                <w:sz w:val="24"/>
                <w:szCs w:val="24"/>
              </w:rPr>
            </w:pPr>
            <w:r w:rsidRPr="00D81547">
              <w:rPr>
                <w:b/>
                <w:sz w:val="24"/>
                <w:szCs w:val="24"/>
              </w:rPr>
              <w:t>№ п/п</w:t>
            </w:r>
          </w:p>
        </w:tc>
        <w:tc>
          <w:tcPr>
            <w:tcW w:w="6946" w:type="dxa"/>
          </w:tcPr>
          <w:p w:rsidR="00337B53" w:rsidRPr="00D81547" w:rsidRDefault="00337B53" w:rsidP="00337B53">
            <w:pPr>
              <w:pStyle w:val="TableParagraph"/>
              <w:rPr>
                <w:b/>
                <w:spacing w:val="-1"/>
                <w:sz w:val="24"/>
                <w:szCs w:val="24"/>
              </w:rPr>
            </w:pPr>
            <w:r w:rsidRPr="00D81547">
              <w:rPr>
                <w:b/>
                <w:spacing w:val="-1"/>
                <w:sz w:val="24"/>
                <w:szCs w:val="24"/>
              </w:rPr>
              <w:t>Наименование разделов и тем программы</w:t>
            </w:r>
          </w:p>
        </w:tc>
        <w:tc>
          <w:tcPr>
            <w:tcW w:w="2126" w:type="dxa"/>
          </w:tcPr>
          <w:p w:rsidR="00337B53" w:rsidRPr="00D81547" w:rsidRDefault="00337B53" w:rsidP="00337B53">
            <w:pPr>
              <w:pStyle w:val="TableParagraph"/>
              <w:rPr>
                <w:b/>
                <w:sz w:val="24"/>
                <w:szCs w:val="24"/>
              </w:rPr>
            </w:pPr>
            <w:r w:rsidRPr="00D81547">
              <w:rPr>
                <w:b/>
                <w:sz w:val="24"/>
                <w:szCs w:val="24"/>
              </w:rPr>
              <w:t>Количество часов</w:t>
            </w:r>
          </w:p>
        </w:tc>
        <w:tc>
          <w:tcPr>
            <w:tcW w:w="3299" w:type="dxa"/>
          </w:tcPr>
          <w:p w:rsidR="00337B53" w:rsidRPr="00D81547" w:rsidRDefault="00337B53" w:rsidP="00337B53">
            <w:pPr>
              <w:pStyle w:val="TableParagraph"/>
              <w:rPr>
                <w:b/>
                <w:sz w:val="24"/>
                <w:szCs w:val="24"/>
              </w:rPr>
            </w:pPr>
            <w:r w:rsidRPr="00D81547">
              <w:rPr>
                <w:b/>
                <w:sz w:val="24"/>
                <w:szCs w:val="24"/>
              </w:rPr>
              <w:t>Электронные (цифровые) образовательные ресурсы</w:t>
            </w:r>
          </w:p>
        </w:tc>
      </w:tr>
      <w:tr w:rsidR="00337B53" w:rsidRPr="00D81547" w:rsidTr="00337B53">
        <w:tc>
          <w:tcPr>
            <w:tcW w:w="992" w:type="dxa"/>
          </w:tcPr>
          <w:p w:rsidR="00337B53" w:rsidRPr="00D81547" w:rsidRDefault="001C5852" w:rsidP="00D56080">
            <w:pPr>
              <w:pStyle w:val="TableParagraph"/>
              <w:ind w:left="0"/>
              <w:rPr>
                <w:sz w:val="24"/>
                <w:szCs w:val="24"/>
              </w:rPr>
            </w:pPr>
            <w:r w:rsidRPr="00D81547">
              <w:rPr>
                <w:sz w:val="24"/>
                <w:szCs w:val="24"/>
              </w:rPr>
              <w:t>1</w:t>
            </w:r>
          </w:p>
        </w:tc>
        <w:tc>
          <w:tcPr>
            <w:tcW w:w="6946" w:type="dxa"/>
          </w:tcPr>
          <w:p w:rsidR="0022636D" w:rsidRPr="00D81547" w:rsidRDefault="0022636D" w:rsidP="0022636D">
            <w:pPr>
              <w:pStyle w:val="Default"/>
            </w:pPr>
            <w:r w:rsidRPr="00D81547">
              <w:t xml:space="preserve">Банки: чем они могут быть вам полезны в жизни </w:t>
            </w:r>
          </w:p>
          <w:p w:rsidR="00337B53" w:rsidRPr="00D81547" w:rsidRDefault="00337B53" w:rsidP="00D56080">
            <w:pPr>
              <w:pStyle w:val="TableParagraph"/>
              <w:ind w:left="0"/>
              <w:rPr>
                <w:sz w:val="24"/>
                <w:szCs w:val="24"/>
              </w:rPr>
            </w:pPr>
          </w:p>
        </w:tc>
        <w:tc>
          <w:tcPr>
            <w:tcW w:w="2126" w:type="dxa"/>
          </w:tcPr>
          <w:p w:rsidR="00337B53" w:rsidRPr="00D81547" w:rsidRDefault="0022636D" w:rsidP="00D56080">
            <w:pPr>
              <w:pStyle w:val="TableParagraph"/>
              <w:ind w:left="0"/>
              <w:rPr>
                <w:sz w:val="24"/>
                <w:szCs w:val="24"/>
              </w:rPr>
            </w:pPr>
            <w:r w:rsidRPr="00D81547">
              <w:rPr>
                <w:sz w:val="24"/>
                <w:szCs w:val="24"/>
              </w:rPr>
              <w:t>10</w:t>
            </w:r>
          </w:p>
        </w:tc>
        <w:tc>
          <w:tcPr>
            <w:tcW w:w="3299" w:type="dxa"/>
          </w:tcPr>
          <w:p w:rsidR="001C5852" w:rsidRPr="00D81547" w:rsidRDefault="0089060F" w:rsidP="001C5852">
            <w:pPr>
              <w:pStyle w:val="a4"/>
              <w:widowControl w:val="0"/>
              <w:autoSpaceDE w:val="0"/>
              <w:autoSpaceDN w:val="0"/>
              <w:ind w:left="34" w:right="60" w:hanging="34"/>
              <w:rPr>
                <w:rFonts w:ascii="Times New Roman" w:eastAsia="Times New Roman" w:hAnsi="Times New Roman"/>
                <w:bCs/>
                <w:sz w:val="24"/>
                <w:szCs w:val="24"/>
              </w:rPr>
            </w:pPr>
            <w:hyperlink r:id="rId13" w:history="1">
              <w:r w:rsidR="001C5852" w:rsidRPr="00D81547">
                <w:rPr>
                  <w:rStyle w:val="a7"/>
                  <w:rFonts w:ascii="Times New Roman" w:eastAsia="Times New Roman" w:hAnsi="Times New Roman"/>
                  <w:bCs/>
                  <w:sz w:val="24"/>
                  <w:szCs w:val="24"/>
                  <w:lang w:val="en-US"/>
                </w:rPr>
                <w:t>http</w:t>
              </w:r>
              <w:r w:rsidR="001C5852" w:rsidRPr="00D81547">
                <w:rPr>
                  <w:rStyle w:val="a7"/>
                  <w:rFonts w:ascii="Times New Roman" w:eastAsia="Times New Roman" w:hAnsi="Times New Roman"/>
                  <w:bCs/>
                  <w:sz w:val="24"/>
                  <w:szCs w:val="24"/>
                </w:rPr>
                <w:t>://</w:t>
              </w:r>
              <w:r w:rsidR="001C5852" w:rsidRPr="00D81547">
                <w:rPr>
                  <w:rStyle w:val="a7"/>
                  <w:rFonts w:ascii="Times New Roman" w:eastAsia="Times New Roman" w:hAnsi="Times New Roman"/>
                  <w:bCs/>
                  <w:sz w:val="24"/>
                  <w:szCs w:val="24"/>
                  <w:lang w:val="en-US"/>
                </w:rPr>
                <w:t>skiv</w:t>
              </w:r>
              <w:r w:rsidR="001C5852" w:rsidRPr="00D81547">
                <w:rPr>
                  <w:rStyle w:val="a7"/>
                  <w:rFonts w:ascii="Times New Roman" w:eastAsia="Times New Roman" w:hAnsi="Times New Roman"/>
                  <w:bCs/>
                  <w:sz w:val="24"/>
                  <w:szCs w:val="24"/>
                </w:rPr>
                <w:t>.</w:t>
              </w:r>
              <w:r w:rsidR="001C5852" w:rsidRPr="00D81547">
                <w:rPr>
                  <w:rStyle w:val="a7"/>
                  <w:rFonts w:ascii="Times New Roman" w:eastAsia="Times New Roman" w:hAnsi="Times New Roman"/>
                  <w:bCs/>
                  <w:sz w:val="24"/>
                  <w:szCs w:val="24"/>
                  <w:lang w:val="en-US"/>
                </w:rPr>
                <w:t>instrao</w:t>
              </w:r>
              <w:r w:rsidR="001C5852" w:rsidRPr="00D81547">
                <w:rPr>
                  <w:rStyle w:val="a7"/>
                  <w:rFonts w:ascii="Times New Roman" w:eastAsia="Times New Roman" w:hAnsi="Times New Roman"/>
                  <w:bCs/>
                  <w:sz w:val="24"/>
                  <w:szCs w:val="24"/>
                </w:rPr>
                <w:t>.</w:t>
              </w:r>
              <w:r w:rsidR="001C5852" w:rsidRPr="00D81547">
                <w:rPr>
                  <w:rStyle w:val="a7"/>
                  <w:rFonts w:ascii="Times New Roman" w:eastAsia="Times New Roman" w:hAnsi="Times New Roman"/>
                  <w:bCs/>
                  <w:sz w:val="24"/>
                  <w:szCs w:val="24"/>
                  <w:lang w:val="en-US"/>
                </w:rPr>
                <w:t>ru</w:t>
              </w:r>
            </w:hyperlink>
          </w:p>
          <w:p w:rsidR="00337B53" w:rsidRPr="00D81547" w:rsidRDefault="001C5852" w:rsidP="001C5852">
            <w:pPr>
              <w:pStyle w:val="TableParagraph"/>
              <w:ind w:left="34" w:hanging="34"/>
              <w:rPr>
                <w:sz w:val="24"/>
                <w:szCs w:val="24"/>
              </w:rPr>
            </w:pPr>
            <w:r w:rsidRPr="00D81547">
              <w:rPr>
                <w:bCs/>
                <w:sz w:val="24"/>
                <w:szCs w:val="24"/>
                <w:lang w:val="en-US"/>
              </w:rPr>
              <w:t>https</w:t>
            </w:r>
            <w:r w:rsidRPr="00D81547">
              <w:rPr>
                <w:bCs/>
                <w:sz w:val="24"/>
                <w:szCs w:val="24"/>
              </w:rPr>
              <w:t>://</w:t>
            </w:r>
            <w:r w:rsidRPr="00D81547">
              <w:rPr>
                <w:bCs/>
                <w:sz w:val="24"/>
                <w:szCs w:val="24"/>
                <w:lang w:val="en-US"/>
              </w:rPr>
              <w:t>media</w:t>
            </w:r>
            <w:r w:rsidRPr="00D81547">
              <w:rPr>
                <w:bCs/>
                <w:sz w:val="24"/>
                <w:szCs w:val="24"/>
              </w:rPr>
              <w:t>.</w:t>
            </w:r>
            <w:r w:rsidRPr="00D81547">
              <w:rPr>
                <w:bCs/>
                <w:sz w:val="24"/>
                <w:szCs w:val="24"/>
                <w:lang w:val="en-US"/>
              </w:rPr>
              <w:t>prosv</w:t>
            </w:r>
            <w:r w:rsidRPr="00D81547">
              <w:rPr>
                <w:bCs/>
                <w:sz w:val="24"/>
                <w:szCs w:val="24"/>
              </w:rPr>
              <w:t>.</w:t>
            </w:r>
            <w:r w:rsidRPr="00D81547">
              <w:rPr>
                <w:bCs/>
                <w:sz w:val="24"/>
                <w:szCs w:val="24"/>
                <w:lang w:val="en-US"/>
              </w:rPr>
              <w:t>ru</w:t>
            </w:r>
            <w:r w:rsidRPr="00D81547">
              <w:rPr>
                <w:bCs/>
                <w:sz w:val="24"/>
                <w:szCs w:val="24"/>
              </w:rPr>
              <w:t>/</w:t>
            </w:r>
            <w:r w:rsidRPr="00D81547">
              <w:rPr>
                <w:bCs/>
                <w:sz w:val="24"/>
                <w:szCs w:val="24"/>
                <w:lang w:val="en-US"/>
              </w:rPr>
              <w:t>func</w:t>
            </w:r>
            <w:r w:rsidRPr="00D81547">
              <w:rPr>
                <w:bCs/>
                <w:sz w:val="24"/>
                <w:szCs w:val="24"/>
              </w:rPr>
              <w:t>/</w:t>
            </w:r>
          </w:p>
        </w:tc>
      </w:tr>
      <w:tr w:rsidR="0022636D" w:rsidRPr="00D81547" w:rsidTr="00337B53">
        <w:tc>
          <w:tcPr>
            <w:tcW w:w="992" w:type="dxa"/>
          </w:tcPr>
          <w:p w:rsidR="0022636D" w:rsidRPr="00D81547" w:rsidRDefault="0022636D" w:rsidP="00D56080">
            <w:pPr>
              <w:pStyle w:val="TableParagraph"/>
              <w:ind w:left="0"/>
              <w:rPr>
                <w:sz w:val="24"/>
                <w:szCs w:val="24"/>
              </w:rPr>
            </w:pPr>
            <w:r w:rsidRPr="00D81547">
              <w:rPr>
                <w:sz w:val="24"/>
                <w:szCs w:val="24"/>
              </w:rPr>
              <w:t>2</w:t>
            </w:r>
          </w:p>
        </w:tc>
        <w:tc>
          <w:tcPr>
            <w:tcW w:w="6946" w:type="dxa"/>
          </w:tcPr>
          <w:p w:rsidR="0022636D" w:rsidRPr="00D81547" w:rsidRDefault="0022636D">
            <w:pPr>
              <w:pStyle w:val="Default"/>
            </w:pPr>
            <w:r w:rsidRPr="00D81547">
              <w:t xml:space="preserve">Фондовый рынок: как его использовать для роста доходов </w:t>
            </w:r>
          </w:p>
        </w:tc>
        <w:tc>
          <w:tcPr>
            <w:tcW w:w="2126" w:type="dxa"/>
          </w:tcPr>
          <w:p w:rsidR="0022636D" w:rsidRPr="00D81547" w:rsidRDefault="0022636D" w:rsidP="00D56080">
            <w:pPr>
              <w:pStyle w:val="TableParagraph"/>
              <w:ind w:left="0"/>
              <w:rPr>
                <w:sz w:val="24"/>
                <w:szCs w:val="24"/>
              </w:rPr>
            </w:pPr>
            <w:r w:rsidRPr="00D81547">
              <w:rPr>
                <w:sz w:val="24"/>
                <w:szCs w:val="24"/>
              </w:rPr>
              <w:t>10</w:t>
            </w:r>
          </w:p>
        </w:tc>
        <w:tc>
          <w:tcPr>
            <w:tcW w:w="3299" w:type="dxa"/>
          </w:tcPr>
          <w:p w:rsidR="0022636D" w:rsidRPr="00D81547" w:rsidRDefault="0089060F" w:rsidP="00705304">
            <w:pPr>
              <w:pStyle w:val="a4"/>
              <w:widowControl w:val="0"/>
              <w:autoSpaceDE w:val="0"/>
              <w:autoSpaceDN w:val="0"/>
              <w:ind w:left="34" w:right="60" w:hanging="34"/>
              <w:rPr>
                <w:rFonts w:ascii="Times New Roman" w:eastAsia="Times New Roman" w:hAnsi="Times New Roman"/>
                <w:bCs/>
                <w:sz w:val="24"/>
                <w:szCs w:val="24"/>
              </w:rPr>
            </w:pPr>
            <w:hyperlink r:id="rId14" w:history="1">
              <w:r w:rsidR="0022636D" w:rsidRPr="00D81547">
                <w:rPr>
                  <w:rStyle w:val="a7"/>
                  <w:rFonts w:ascii="Times New Roman" w:eastAsia="Times New Roman" w:hAnsi="Times New Roman"/>
                  <w:bCs/>
                  <w:sz w:val="24"/>
                  <w:szCs w:val="24"/>
                  <w:lang w:val="en-US"/>
                </w:rPr>
                <w:t>http</w:t>
              </w:r>
              <w:r w:rsidR="0022636D" w:rsidRPr="00D81547">
                <w:rPr>
                  <w:rStyle w:val="a7"/>
                  <w:rFonts w:ascii="Times New Roman" w:eastAsia="Times New Roman" w:hAnsi="Times New Roman"/>
                  <w:bCs/>
                  <w:sz w:val="24"/>
                  <w:szCs w:val="24"/>
                </w:rPr>
                <w:t>://</w:t>
              </w:r>
              <w:r w:rsidR="0022636D" w:rsidRPr="00D81547">
                <w:rPr>
                  <w:rStyle w:val="a7"/>
                  <w:rFonts w:ascii="Times New Roman" w:eastAsia="Times New Roman" w:hAnsi="Times New Roman"/>
                  <w:bCs/>
                  <w:sz w:val="24"/>
                  <w:szCs w:val="24"/>
                  <w:lang w:val="en-US"/>
                </w:rPr>
                <w:t>skiv</w:t>
              </w:r>
              <w:r w:rsidR="0022636D" w:rsidRPr="00D81547">
                <w:rPr>
                  <w:rStyle w:val="a7"/>
                  <w:rFonts w:ascii="Times New Roman" w:eastAsia="Times New Roman" w:hAnsi="Times New Roman"/>
                  <w:bCs/>
                  <w:sz w:val="24"/>
                  <w:szCs w:val="24"/>
                </w:rPr>
                <w:t>.</w:t>
              </w:r>
              <w:r w:rsidR="0022636D" w:rsidRPr="00D81547">
                <w:rPr>
                  <w:rStyle w:val="a7"/>
                  <w:rFonts w:ascii="Times New Roman" w:eastAsia="Times New Roman" w:hAnsi="Times New Roman"/>
                  <w:bCs/>
                  <w:sz w:val="24"/>
                  <w:szCs w:val="24"/>
                  <w:lang w:val="en-US"/>
                </w:rPr>
                <w:t>instrao</w:t>
              </w:r>
              <w:r w:rsidR="0022636D" w:rsidRPr="00D81547">
                <w:rPr>
                  <w:rStyle w:val="a7"/>
                  <w:rFonts w:ascii="Times New Roman" w:eastAsia="Times New Roman" w:hAnsi="Times New Roman"/>
                  <w:bCs/>
                  <w:sz w:val="24"/>
                  <w:szCs w:val="24"/>
                </w:rPr>
                <w:t>.</w:t>
              </w:r>
              <w:r w:rsidR="0022636D" w:rsidRPr="00D81547">
                <w:rPr>
                  <w:rStyle w:val="a7"/>
                  <w:rFonts w:ascii="Times New Roman" w:eastAsia="Times New Roman" w:hAnsi="Times New Roman"/>
                  <w:bCs/>
                  <w:sz w:val="24"/>
                  <w:szCs w:val="24"/>
                  <w:lang w:val="en-US"/>
                </w:rPr>
                <w:t>ru</w:t>
              </w:r>
            </w:hyperlink>
          </w:p>
          <w:p w:rsidR="0022636D" w:rsidRPr="00D81547" w:rsidRDefault="0022636D" w:rsidP="00705304">
            <w:pPr>
              <w:pStyle w:val="TableParagraph"/>
              <w:ind w:left="34" w:hanging="34"/>
              <w:rPr>
                <w:sz w:val="24"/>
                <w:szCs w:val="24"/>
              </w:rPr>
            </w:pPr>
            <w:r w:rsidRPr="00D81547">
              <w:rPr>
                <w:bCs/>
                <w:sz w:val="24"/>
                <w:szCs w:val="24"/>
                <w:lang w:val="en-US"/>
              </w:rPr>
              <w:t>https</w:t>
            </w:r>
            <w:r w:rsidRPr="00D81547">
              <w:rPr>
                <w:bCs/>
                <w:sz w:val="24"/>
                <w:szCs w:val="24"/>
              </w:rPr>
              <w:t>://</w:t>
            </w:r>
            <w:r w:rsidRPr="00D81547">
              <w:rPr>
                <w:bCs/>
                <w:sz w:val="24"/>
                <w:szCs w:val="24"/>
                <w:lang w:val="en-US"/>
              </w:rPr>
              <w:t>media</w:t>
            </w:r>
            <w:r w:rsidRPr="00D81547">
              <w:rPr>
                <w:bCs/>
                <w:sz w:val="24"/>
                <w:szCs w:val="24"/>
              </w:rPr>
              <w:t>.</w:t>
            </w:r>
            <w:r w:rsidRPr="00D81547">
              <w:rPr>
                <w:bCs/>
                <w:sz w:val="24"/>
                <w:szCs w:val="24"/>
                <w:lang w:val="en-US"/>
              </w:rPr>
              <w:t>prosv</w:t>
            </w:r>
            <w:r w:rsidRPr="00D81547">
              <w:rPr>
                <w:bCs/>
                <w:sz w:val="24"/>
                <w:szCs w:val="24"/>
              </w:rPr>
              <w:t>.</w:t>
            </w:r>
            <w:r w:rsidRPr="00D81547">
              <w:rPr>
                <w:bCs/>
                <w:sz w:val="24"/>
                <w:szCs w:val="24"/>
                <w:lang w:val="en-US"/>
              </w:rPr>
              <w:t>ru</w:t>
            </w:r>
            <w:r w:rsidRPr="00D81547">
              <w:rPr>
                <w:bCs/>
                <w:sz w:val="24"/>
                <w:szCs w:val="24"/>
              </w:rPr>
              <w:t>/</w:t>
            </w:r>
            <w:r w:rsidRPr="00D81547">
              <w:rPr>
                <w:bCs/>
                <w:sz w:val="24"/>
                <w:szCs w:val="24"/>
                <w:lang w:val="en-US"/>
              </w:rPr>
              <w:t>func</w:t>
            </w:r>
            <w:r w:rsidRPr="00D81547">
              <w:rPr>
                <w:bCs/>
                <w:sz w:val="24"/>
                <w:szCs w:val="24"/>
              </w:rPr>
              <w:t>/</w:t>
            </w:r>
          </w:p>
        </w:tc>
      </w:tr>
      <w:tr w:rsidR="0022636D" w:rsidRPr="00D81547" w:rsidTr="00337B53">
        <w:tc>
          <w:tcPr>
            <w:tcW w:w="992" w:type="dxa"/>
          </w:tcPr>
          <w:p w:rsidR="0022636D" w:rsidRPr="00D81547" w:rsidRDefault="0022636D" w:rsidP="00D56080">
            <w:pPr>
              <w:pStyle w:val="TableParagraph"/>
              <w:ind w:left="0"/>
              <w:rPr>
                <w:sz w:val="24"/>
                <w:szCs w:val="24"/>
              </w:rPr>
            </w:pPr>
            <w:r w:rsidRPr="00D81547">
              <w:rPr>
                <w:sz w:val="24"/>
                <w:szCs w:val="24"/>
              </w:rPr>
              <w:t>3</w:t>
            </w:r>
          </w:p>
        </w:tc>
        <w:tc>
          <w:tcPr>
            <w:tcW w:w="6946" w:type="dxa"/>
          </w:tcPr>
          <w:p w:rsidR="0022636D" w:rsidRPr="00D81547" w:rsidRDefault="0022636D">
            <w:pPr>
              <w:pStyle w:val="Default"/>
            </w:pPr>
            <w:r w:rsidRPr="00D81547">
              <w:t xml:space="preserve">Налоги: почему их надо платить и чем грозит неуплата </w:t>
            </w:r>
          </w:p>
        </w:tc>
        <w:tc>
          <w:tcPr>
            <w:tcW w:w="2126" w:type="dxa"/>
          </w:tcPr>
          <w:p w:rsidR="0022636D" w:rsidRPr="00D81547" w:rsidRDefault="0022636D" w:rsidP="00D56080">
            <w:pPr>
              <w:pStyle w:val="TableParagraph"/>
              <w:ind w:left="0"/>
              <w:rPr>
                <w:sz w:val="24"/>
                <w:szCs w:val="24"/>
              </w:rPr>
            </w:pPr>
            <w:r w:rsidRPr="00D81547">
              <w:rPr>
                <w:sz w:val="24"/>
                <w:szCs w:val="24"/>
              </w:rPr>
              <w:t>8</w:t>
            </w:r>
          </w:p>
        </w:tc>
        <w:tc>
          <w:tcPr>
            <w:tcW w:w="3299" w:type="dxa"/>
          </w:tcPr>
          <w:p w:rsidR="0022636D" w:rsidRPr="00D81547" w:rsidRDefault="0089060F" w:rsidP="00705304">
            <w:pPr>
              <w:pStyle w:val="a4"/>
              <w:widowControl w:val="0"/>
              <w:autoSpaceDE w:val="0"/>
              <w:autoSpaceDN w:val="0"/>
              <w:ind w:left="34" w:right="60" w:hanging="34"/>
              <w:rPr>
                <w:rFonts w:ascii="Times New Roman" w:eastAsia="Times New Roman" w:hAnsi="Times New Roman"/>
                <w:bCs/>
                <w:sz w:val="24"/>
                <w:szCs w:val="24"/>
              </w:rPr>
            </w:pPr>
            <w:hyperlink r:id="rId15" w:history="1">
              <w:r w:rsidR="0022636D" w:rsidRPr="00D81547">
                <w:rPr>
                  <w:rStyle w:val="a7"/>
                  <w:rFonts w:ascii="Times New Roman" w:eastAsia="Times New Roman" w:hAnsi="Times New Roman"/>
                  <w:bCs/>
                  <w:sz w:val="24"/>
                  <w:szCs w:val="24"/>
                  <w:lang w:val="en-US"/>
                </w:rPr>
                <w:t>http</w:t>
              </w:r>
              <w:r w:rsidR="0022636D" w:rsidRPr="00D81547">
                <w:rPr>
                  <w:rStyle w:val="a7"/>
                  <w:rFonts w:ascii="Times New Roman" w:eastAsia="Times New Roman" w:hAnsi="Times New Roman"/>
                  <w:bCs/>
                  <w:sz w:val="24"/>
                  <w:szCs w:val="24"/>
                </w:rPr>
                <w:t>://</w:t>
              </w:r>
              <w:r w:rsidR="0022636D" w:rsidRPr="00D81547">
                <w:rPr>
                  <w:rStyle w:val="a7"/>
                  <w:rFonts w:ascii="Times New Roman" w:eastAsia="Times New Roman" w:hAnsi="Times New Roman"/>
                  <w:bCs/>
                  <w:sz w:val="24"/>
                  <w:szCs w:val="24"/>
                  <w:lang w:val="en-US"/>
                </w:rPr>
                <w:t>skiv</w:t>
              </w:r>
              <w:r w:rsidR="0022636D" w:rsidRPr="00D81547">
                <w:rPr>
                  <w:rStyle w:val="a7"/>
                  <w:rFonts w:ascii="Times New Roman" w:eastAsia="Times New Roman" w:hAnsi="Times New Roman"/>
                  <w:bCs/>
                  <w:sz w:val="24"/>
                  <w:szCs w:val="24"/>
                </w:rPr>
                <w:t>.</w:t>
              </w:r>
              <w:r w:rsidR="0022636D" w:rsidRPr="00D81547">
                <w:rPr>
                  <w:rStyle w:val="a7"/>
                  <w:rFonts w:ascii="Times New Roman" w:eastAsia="Times New Roman" w:hAnsi="Times New Roman"/>
                  <w:bCs/>
                  <w:sz w:val="24"/>
                  <w:szCs w:val="24"/>
                  <w:lang w:val="en-US"/>
                </w:rPr>
                <w:t>instrao</w:t>
              </w:r>
              <w:r w:rsidR="0022636D" w:rsidRPr="00D81547">
                <w:rPr>
                  <w:rStyle w:val="a7"/>
                  <w:rFonts w:ascii="Times New Roman" w:eastAsia="Times New Roman" w:hAnsi="Times New Roman"/>
                  <w:bCs/>
                  <w:sz w:val="24"/>
                  <w:szCs w:val="24"/>
                </w:rPr>
                <w:t>.</w:t>
              </w:r>
              <w:r w:rsidR="0022636D" w:rsidRPr="00D81547">
                <w:rPr>
                  <w:rStyle w:val="a7"/>
                  <w:rFonts w:ascii="Times New Roman" w:eastAsia="Times New Roman" w:hAnsi="Times New Roman"/>
                  <w:bCs/>
                  <w:sz w:val="24"/>
                  <w:szCs w:val="24"/>
                  <w:lang w:val="en-US"/>
                </w:rPr>
                <w:t>ru</w:t>
              </w:r>
            </w:hyperlink>
          </w:p>
          <w:p w:rsidR="0022636D" w:rsidRPr="00D81547" w:rsidRDefault="0022636D" w:rsidP="00705304">
            <w:pPr>
              <w:pStyle w:val="TableParagraph"/>
              <w:ind w:left="34" w:hanging="34"/>
              <w:rPr>
                <w:sz w:val="24"/>
                <w:szCs w:val="24"/>
              </w:rPr>
            </w:pPr>
            <w:r w:rsidRPr="00D81547">
              <w:rPr>
                <w:bCs/>
                <w:sz w:val="24"/>
                <w:szCs w:val="24"/>
                <w:lang w:val="en-US"/>
              </w:rPr>
              <w:t>https</w:t>
            </w:r>
            <w:r w:rsidRPr="00D81547">
              <w:rPr>
                <w:bCs/>
                <w:sz w:val="24"/>
                <w:szCs w:val="24"/>
              </w:rPr>
              <w:t>://</w:t>
            </w:r>
            <w:r w:rsidRPr="00D81547">
              <w:rPr>
                <w:bCs/>
                <w:sz w:val="24"/>
                <w:szCs w:val="24"/>
                <w:lang w:val="en-US"/>
              </w:rPr>
              <w:t>media</w:t>
            </w:r>
            <w:r w:rsidRPr="00D81547">
              <w:rPr>
                <w:bCs/>
                <w:sz w:val="24"/>
                <w:szCs w:val="24"/>
              </w:rPr>
              <w:t>.</w:t>
            </w:r>
            <w:r w:rsidRPr="00D81547">
              <w:rPr>
                <w:bCs/>
                <w:sz w:val="24"/>
                <w:szCs w:val="24"/>
                <w:lang w:val="en-US"/>
              </w:rPr>
              <w:t>prosv</w:t>
            </w:r>
            <w:r w:rsidRPr="00D81547">
              <w:rPr>
                <w:bCs/>
                <w:sz w:val="24"/>
                <w:szCs w:val="24"/>
              </w:rPr>
              <w:t>.</w:t>
            </w:r>
            <w:r w:rsidRPr="00D81547">
              <w:rPr>
                <w:bCs/>
                <w:sz w:val="24"/>
                <w:szCs w:val="24"/>
                <w:lang w:val="en-US"/>
              </w:rPr>
              <w:t>ru</w:t>
            </w:r>
            <w:r w:rsidRPr="00D81547">
              <w:rPr>
                <w:bCs/>
                <w:sz w:val="24"/>
                <w:szCs w:val="24"/>
              </w:rPr>
              <w:t>/</w:t>
            </w:r>
            <w:r w:rsidRPr="00D81547">
              <w:rPr>
                <w:bCs/>
                <w:sz w:val="24"/>
                <w:szCs w:val="24"/>
                <w:lang w:val="en-US"/>
              </w:rPr>
              <w:t>func</w:t>
            </w:r>
            <w:r w:rsidRPr="00D81547">
              <w:rPr>
                <w:bCs/>
                <w:sz w:val="24"/>
                <w:szCs w:val="24"/>
              </w:rPr>
              <w:t>/</w:t>
            </w:r>
          </w:p>
        </w:tc>
      </w:tr>
      <w:tr w:rsidR="0022636D" w:rsidRPr="00D81547" w:rsidTr="00337B53">
        <w:tc>
          <w:tcPr>
            <w:tcW w:w="992" w:type="dxa"/>
          </w:tcPr>
          <w:p w:rsidR="0022636D" w:rsidRPr="00D81547" w:rsidRDefault="0022636D" w:rsidP="00D56080">
            <w:pPr>
              <w:pStyle w:val="TableParagraph"/>
              <w:ind w:left="0"/>
              <w:rPr>
                <w:sz w:val="24"/>
                <w:szCs w:val="24"/>
              </w:rPr>
            </w:pPr>
            <w:r w:rsidRPr="00D81547">
              <w:rPr>
                <w:sz w:val="24"/>
                <w:szCs w:val="24"/>
              </w:rPr>
              <w:t>4</w:t>
            </w:r>
          </w:p>
        </w:tc>
        <w:tc>
          <w:tcPr>
            <w:tcW w:w="6946" w:type="dxa"/>
          </w:tcPr>
          <w:p w:rsidR="0022636D" w:rsidRPr="00D81547" w:rsidRDefault="0022636D">
            <w:pPr>
              <w:pStyle w:val="Default"/>
            </w:pPr>
            <w:r w:rsidRPr="00D81547">
              <w:t xml:space="preserve">Страхование: что и как надо страховать, чтобы не попасть в беду </w:t>
            </w:r>
          </w:p>
        </w:tc>
        <w:tc>
          <w:tcPr>
            <w:tcW w:w="2126" w:type="dxa"/>
          </w:tcPr>
          <w:p w:rsidR="0022636D" w:rsidRPr="00D81547" w:rsidRDefault="0022636D" w:rsidP="00D56080">
            <w:pPr>
              <w:pStyle w:val="TableParagraph"/>
              <w:ind w:left="0"/>
              <w:rPr>
                <w:sz w:val="24"/>
                <w:szCs w:val="24"/>
              </w:rPr>
            </w:pPr>
            <w:r w:rsidRPr="00D81547">
              <w:rPr>
                <w:sz w:val="24"/>
                <w:szCs w:val="24"/>
              </w:rPr>
              <w:t>6</w:t>
            </w:r>
          </w:p>
        </w:tc>
        <w:tc>
          <w:tcPr>
            <w:tcW w:w="3299" w:type="dxa"/>
          </w:tcPr>
          <w:p w:rsidR="0022636D" w:rsidRPr="00D81547" w:rsidRDefault="0089060F" w:rsidP="00705304">
            <w:pPr>
              <w:pStyle w:val="a4"/>
              <w:widowControl w:val="0"/>
              <w:autoSpaceDE w:val="0"/>
              <w:autoSpaceDN w:val="0"/>
              <w:ind w:left="34" w:right="60" w:hanging="34"/>
              <w:rPr>
                <w:rFonts w:ascii="Times New Roman" w:eastAsia="Times New Roman" w:hAnsi="Times New Roman"/>
                <w:bCs/>
                <w:sz w:val="24"/>
                <w:szCs w:val="24"/>
              </w:rPr>
            </w:pPr>
            <w:hyperlink r:id="rId16" w:history="1">
              <w:r w:rsidR="0022636D" w:rsidRPr="00D81547">
                <w:rPr>
                  <w:rStyle w:val="a7"/>
                  <w:rFonts w:ascii="Times New Roman" w:eastAsia="Times New Roman" w:hAnsi="Times New Roman"/>
                  <w:bCs/>
                  <w:sz w:val="24"/>
                  <w:szCs w:val="24"/>
                  <w:lang w:val="en-US"/>
                </w:rPr>
                <w:t>http</w:t>
              </w:r>
              <w:r w:rsidR="0022636D" w:rsidRPr="00D81547">
                <w:rPr>
                  <w:rStyle w:val="a7"/>
                  <w:rFonts w:ascii="Times New Roman" w:eastAsia="Times New Roman" w:hAnsi="Times New Roman"/>
                  <w:bCs/>
                  <w:sz w:val="24"/>
                  <w:szCs w:val="24"/>
                </w:rPr>
                <w:t>://</w:t>
              </w:r>
              <w:r w:rsidR="0022636D" w:rsidRPr="00D81547">
                <w:rPr>
                  <w:rStyle w:val="a7"/>
                  <w:rFonts w:ascii="Times New Roman" w:eastAsia="Times New Roman" w:hAnsi="Times New Roman"/>
                  <w:bCs/>
                  <w:sz w:val="24"/>
                  <w:szCs w:val="24"/>
                  <w:lang w:val="en-US"/>
                </w:rPr>
                <w:t>skiv</w:t>
              </w:r>
              <w:r w:rsidR="0022636D" w:rsidRPr="00D81547">
                <w:rPr>
                  <w:rStyle w:val="a7"/>
                  <w:rFonts w:ascii="Times New Roman" w:eastAsia="Times New Roman" w:hAnsi="Times New Roman"/>
                  <w:bCs/>
                  <w:sz w:val="24"/>
                  <w:szCs w:val="24"/>
                </w:rPr>
                <w:t>.</w:t>
              </w:r>
              <w:r w:rsidR="0022636D" w:rsidRPr="00D81547">
                <w:rPr>
                  <w:rStyle w:val="a7"/>
                  <w:rFonts w:ascii="Times New Roman" w:eastAsia="Times New Roman" w:hAnsi="Times New Roman"/>
                  <w:bCs/>
                  <w:sz w:val="24"/>
                  <w:szCs w:val="24"/>
                  <w:lang w:val="en-US"/>
                </w:rPr>
                <w:t>instrao</w:t>
              </w:r>
              <w:r w:rsidR="0022636D" w:rsidRPr="00D81547">
                <w:rPr>
                  <w:rStyle w:val="a7"/>
                  <w:rFonts w:ascii="Times New Roman" w:eastAsia="Times New Roman" w:hAnsi="Times New Roman"/>
                  <w:bCs/>
                  <w:sz w:val="24"/>
                  <w:szCs w:val="24"/>
                </w:rPr>
                <w:t>.</w:t>
              </w:r>
              <w:r w:rsidR="0022636D" w:rsidRPr="00D81547">
                <w:rPr>
                  <w:rStyle w:val="a7"/>
                  <w:rFonts w:ascii="Times New Roman" w:eastAsia="Times New Roman" w:hAnsi="Times New Roman"/>
                  <w:bCs/>
                  <w:sz w:val="24"/>
                  <w:szCs w:val="24"/>
                  <w:lang w:val="en-US"/>
                </w:rPr>
                <w:t>ru</w:t>
              </w:r>
            </w:hyperlink>
          </w:p>
          <w:p w:rsidR="0022636D" w:rsidRPr="00D81547" w:rsidRDefault="0022636D" w:rsidP="00705304">
            <w:pPr>
              <w:pStyle w:val="TableParagraph"/>
              <w:ind w:left="34" w:hanging="34"/>
              <w:rPr>
                <w:sz w:val="24"/>
                <w:szCs w:val="24"/>
              </w:rPr>
            </w:pPr>
            <w:r w:rsidRPr="00D81547">
              <w:rPr>
                <w:bCs/>
                <w:sz w:val="24"/>
                <w:szCs w:val="24"/>
                <w:lang w:val="en-US"/>
              </w:rPr>
              <w:t>https</w:t>
            </w:r>
            <w:r w:rsidRPr="00D81547">
              <w:rPr>
                <w:bCs/>
                <w:sz w:val="24"/>
                <w:szCs w:val="24"/>
              </w:rPr>
              <w:t>://</w:t>
            </w:r>
            <w:r w:rsidRPr="00D81547">
              <w:rPr>
                <w:bCs/>
                <w:sz w:val="24"/>
                <w:szCs w:val="24"/>
                <w:lang w:val="en-US"/>
              </w:rPr>
              <w:t>media</w:t>
            </w:r>
            <w:r w:rsidRPr="00D81547">
              <w:rPr>
                <w:bCs/>
                <w:sz w:val="24"/>
                <w:szCs w:val="24"/>
              </w:rPr>
              <w:t>.</w:t>
            </w:r>
            <w:r w:rsidRPr="00D81547">
              <w:rPr>
                <w:bCs/>
                <w:sz w:val="24"/>
                <w:szCs w:val="24"/>
                <w:lang w:val="en-US"/>
              </w:rPr>
              <w:t>prosv</w:t>
            </w:r>
            <w:r w:rsidRPr="00D81547">
              <w:rPr>
                <w:bCs/>
                <w:sz w:val="24"/>
                <w:szCs w:val="24"/>
              </w:rPr>
              <w:t>.</w:t>
            </w:r>
            <w:r w:rsidRPr="00D81547">
              <w:rPr>
                <w:bCs/>
                <w:sz w:val="24"/>
                <w:szCs w:val="24"/>
                <w:lang w:val="en-US"/>
              </w:rPr>
              <w:t>ru</w:t>
            </w:r>
            <w:r w:rsidRPr="00D81547">
              <w:rPr>
                <w:bCs/>
                <w:sz w:val="24"/>
                <w:szCs w:val="24"/>
              </w:rPr>
              <w:t>/</w:t>
            </w:r>
            <w:r w:rsidRPr="00D81547">
              <w:rPr>
                <w:bCs/>
                <w:sz w:val="24"/>
                <w:szCs w:val="24"/>
                <w:lang w:val="en-US"/>
              </w:rPr>
              <w:t>func</w:t>
            </w:r>
            <w:r w:rsidRPr="00D81547">
              <w:rPr>
                <w:bCs/>
                <w:sz w:val="24"/>
                <w:szCs w:val="24"/>
              </w:rPr>
              <w:t>/</w:t>
            </w:r>
          </w:p>
        </w:tc>
      </w:tr>
      <w:tr w:rsidR="0022636D" w:rsidRPr="00D81547" w:rsidTr="00337B53">
        <w:tc>
          <w:tcPr>
            <w:tcW w:w="7938" w:type="dxa"/>
            <w:gridSpan w:val="2"/>
          </w:tcPr>
          <w:p w:rsidR="0022636D" w:rsidRPr="00D81547" w:rsidRDefault="0022636D" w:rsidP="00337B53">
            <w:pPr>
              <w:pStyle w:val="TableParagraph"/>
              <w:spacing w:before="120" w:after="120" w:line="360" w:lineRule="auto"/>
              <w:rPr>
                <w:sz w:val="24"/>
                <w:szCs w:val="24"/>
              </w:rPr>
            </w:pPr>
            <w:r w:rsidRPr="00D81547">
              <w:rPr>
                <w:sz w:val="24"/>
                <w:szCs w:val="24"/>
              </w:rPr>
              <w:t>ОБЩЕЕ КОЛИЧЕСТВО ЧАСОВ ПО ПРОГРАММЕ</w:t>
            </w:r>
          </w:p>
        </w:tc>
        <w:tc>
          <w:tcPr>
            <w:tcW w:w="2126" w:type="dxa"/>
          </w:tcPr>
          <w:p w:rsidR="0022636D" w:rsidRPr="00D81547" w:rsidRDefault="0022636D" w:rsidP="00337B53">
            <w:pPr>
              <w:pStyle w:val="TableParagraph"/>
              <w:spacing w:before="120" w:after="120" w:line="360" w:lineRule="auto"/>
              <w:rPr>
                <w:sz w:val="24"/>
                <w:szCs w:val="24"/>
              </w:rPr>
            </w:pPr>
            <w:r w:rsidRPr="00D81547">
              <w:rPr>
                <w:sz w:val="24"/>
                <w:szCs w:val="24"/>
              </w:rPr>
              <w:t>34</w:t>
            </w:r>
          </w:p>
        </w:tc>
        <w:tc>
          <w:tcPr>
            <w:tcW w:w="3299" w:type="dxa"/>
          </w:tcPr>
          <w:p w:rsidR="0022636D" w:rsidRPr="00D81547" w:rsidRDefault="0022636D" w:rsidP="00337B53">
            <w:pPr>
              <w:pStyle w:val="Heading1"/>
              <w:spacing w:before="120" w:after="120" w:line="360" w:lineRule="auto"/>
              <w:ind w:left="0" w:right="5435"/>
              <w:rPr>
                <w:spacing w:val="-1"/>
                <w:sz w:val="24"/>
                <w:szCs w:val="24"/>
              </w:rPr>
            </w:pPr>
          </w:p>
        </w:tc>
      </w:tr>
    </w:tbl>
    <w:p w:rsidR="00337B53" w:rsidRPr="00D81547" w:rsidRDefault="00337B53" w:rsidP="00E47CA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pPr>
    </w:p>
    <w:p w:rsidR="00337B53" w:rsidRPr="00D81547" w:rsidRDefault="00337B53" w:rsidP="00E47CA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pPr>
    </w:p>
    <w:p w:rsidR="00D56080" w:rsidRPr="00D81547" w:rsidRDefault="00D56080" w:rsidP="00E47CA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pPr>
    </w:p>
    <w:p w:rsidR="00D81547" w:rsidRPr="00D81547" w:rsidRDefault="00D81547" w:rsidP="00E47CA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pPr>
    </w:p>
    <w:p w:rsidR="00D81547" w:rsidRPr="00D81547" w:rsidRDefault="00D81547" w:rsidP="00E47CA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pPr>
    </w:p>
    <w:p w:rsidR="00D81547" w:rsidRPr="00D81547" w:rsidRDefault="00D81547" w:rsidP="00E47CA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pPr>
    </w:p>
    <w:p w:rsidR="00D81547" w:rsidRPr="00D81547" w:rsidRDefault="00D81547" w:rsidP="00E47CA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pPr>
    </w:p>
    <w:p w:rsidR="00D56080" w:rsidRPr="00D81547" w:rsidRDefault="00D56080" w:rsidP="00E47CA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pPr>
    </w:p>
    <w:p w:rsidR="00D56080" w:rsidRPr="00D81547" w:rsidRDefault="00D56080" w:rsidP="0045643D">
      <w:pPr>
        <w:pBdr>
          <w:bottom w:val="single" w:sz="6" w:space="5" w:color="000000"/>
        </w:pBdr>
        <w:shd w:val="clear" w:color="auto" w:fill="FFFFFF"/>
        <w:spacing w:after="0" w:line="240" w:lineRule="auto"/>
        <w:jc w:val="center"/>
        <w:outlineLvl w:val="0"/>
        <w:rPr>
          <w:rFonts w:ascii="Times New Roman" w:eastAsia="Times New Roman" w:hAnsi="Times New Roman" w:cs="Times New Roman"/>
          <w:b/>
          <w:bCs/>
          <w:caps/>
          <w:kern w:val="36"/>
          <w:sz w:val="24"/>
          <w:szCs w:val="24"/>
          <w:lang w:eastAsia="ru-RU"/>
        </w:rPr>
      </w:pPr>
      <w:r w:rsidRPr="00D81547">
        <w:rPr>
          <w:rFonts w:ascii="Times New Roman" w:eastAsia="Times New Roman" w:hAnsi="Times New Roman" w:cs="Times New Roman"/>
          <w:b/>
          <w:bCs/>
          <w:caps/>
          <w:kern w:val="36"/>
          <w:sz w:val="24"/>
          <w:szCs w:val="24"/>
          <w:lang w:eastAsia="ru-RU"/>
        </w:rPr>
        <w:t>ПОУРОЧНОЕ ПЛАНИРОВАНИЕ</w:t>
      </w:r>
    </w:p>
    <w:p w:rsidR="00D56080" w:rsidRPr="00D81547" w:rsidRDefault="00705304" w:rsidP="0045643D">
      <w:pPr>
        <w:pBdr>
          <w:bottom w:val="single" w:sz="6" w:space="5" w:color="000000"/>
        </w:pBdr>
        <w:shd w:val="clear" w:color="auto" w:fill="FFFFFF"/>
        <w:spacing w:after="0" w:line="240" w:lineRule="auto"/>
        <w:jc w:val="center"/>
        <w:outlineLvl w:val="0"/>
        <w:rPr>
          <w:rFonts w:ascii="Times New Roman" w:eastAsia="Times New Roman" w:hAnsi="Times New Roman" w:cs="Times New Roman"/>
          <w:b/>
          <w:bCs/>
          <w:caps/>
          <w:kern w:val="36"/>
          <w:sz w:val="24"/>
          <w:szCs w:val="24"/>
          <w:lang w:eastAsia="ru-RU"/>
        </w:rPr>
      </w:pPr>
      <w:r w:rsidRPr="00D81547">
        <w:rPr>
          <w:rFonts w:ascii="Times New Roman" w:eastAsia="Times New Roman" w:hAnsi="Times New Roman" w:cs="Times New Roman"/>
          <w:b/>
          <w:bCs/>
          <w:caps/>
          <w:kern w:val="36"/>
          <w:sz w:val="24"/>
          <w:szCs w:val="24"/>
          <w:lang w:eastAsia="ru-RU"/>
        </w:rPr>
        <w:t>10</w:t>
      </w:r>
      <w:r w:rsidR="00D56080" w:rsidRPr="00D81547">
        <w:rPr>
          <w:rFonts w:ascii="Times New Roman" w:eastAsia="Times New Roman" w:hAnsi="Times New Roman" w:cs="Times New Roman"/>
          <w:b/>
          <w:bCs/>
          <w:caps/>
          <w:kern w:val="36"/>
          <w:sz w:val="24"/>
          <w:szCs w:val="24"/>
          <w:lang w:eastAsia="ru-RU"/>
        </w:rPr>
        <w:t xml:space="preserve"> КЛАСС</w:t>
      </w:r>
    </w:p>
    <w:p w:rsidR="00D56080" w:rsidRPr="00D81547" w:rsidRDefault="00D56080" w:rsidP="00D56080">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4"/>
          <w:szCs w:val="24"/>
          <w:lang w:eastAsia="ru-RU"/>
        </w:rPr>
      </w:pPr>
    </w:p>
    <w:tbl>
      <w:tblPr>
        <w:tblStyle w:val="a6"/>
        <w:tblW w:w="0" w:type="auto"/>
        <w:tblInd w:w="965" w:type="dxa"/>
        <w:tblLook w:val="04A0"/>
      </w:tblPr>
      <w:tblGrid>
        <w:gridCol w:w="828"/>
        <w:gridCol w:w="7194"/>
        <w:gridCol w:w="1612"/>
        <w:gridCol w:w="1333"/>
        <w:gridCol w:w="2996"/>
      </w:tblGrid>
      <w:tr w:rsidR="00D56080" w:rsidRPr="00D81547" w:rsidTr="00D56080">
        <w:tc>
          <w:tcPr>
            <w:tcW w:w="828" w:type="dxa"/>
          </w:tcPr>
          <w:p w:rsidR="00D56080" w:rsidRPr="00D81547" w:rsidRDefault="00D56080" w:rsidP="00705304">
            <w:pPr>
              <w:pStyle w:val="TableParagraph"/>
              <w:jc w:val="center"/>
              <w:rPr>
                <w:b/>
                <w:sz w:val="24"/>
                <w:szCs w:val="24"/>
              </w:rPr>
            </w:pPr>
            <w:r w:rsidRPr="00D81547">
              <w:rPr>
                <w:b/>
                <w:sz w:val="24"/>
                <w:szCs w:val="24"/>
              </w:rPr>
              <w:t>№ п/п</w:t>
            </w:r>
          </w:p>
        </w:tc>
        <w:tc>
          <w:tcPr>
            <w:tcW w:w="7194" w:type="dxa"/>
          </w:tcPr>
          <w:p w:rsidR="00D56080" w:rsidRPr="00D81547" w:rsidRDefault="00D56080" w:rsidP="00705304">
            <w:pPr>
              <w:pStyle w:val="TableParagraph"/>
              <w:jc w:val="center"/>
              <w:rPr>
                <w:b/>
                <w:sz w:val="24"/>
                <w:szCs w:val="24"/>
              </w:rPr>
            </w:pPr>
            <w:r w:rsidRPr="00D81547">
              <w:rPr>
                <w:b/>
                <w:sz w:val="24"/>
                <w:szCs w:val="24"/>
              </w:rPr>
              <w:t>Тема урока</w:t>
            </w:r>
          </w:p>
        </w:tc>
        <w:tc>
          <w:tcPr>
            <w:tcW w:w="1612" w:type="dxa"/>
          </w:tcPr>
          <w:p w:rsidR="00D56080" w:rsidRPr="00D81547" w:rsidRDefault="00D56080" w:rsidP="00705304">
            <w:pPr>
              <w:pStyle w:val="TableParagraph"/>
              <w:jc w:val="center"/>
              <w:rPr>
                <w:b/>
                <w:sz w:val="24"/>
                <w:szCs w:val="24"/>
              </w:rPr>
            </w:pPr>
            <w:r w:rsidRPr="00D81547">
              <w:rPr>
                <w:b/>
                <w:sz w:val="24"/>
                <w:szCs w:val="24"/>
              </w:rPr>
              <w:t>Количество часов</w:t>
            </w:r>
          </w:p>
        </w:tc>
        <w:tc>
          <w:tcPr>
            <w:tcW w:w="1333" w:type="dxa"/>
          </w:tcPr>
          <w:p w:rsidR="00D56080" w:rsidRPr="00D81547" w:rsidRDefault="00D56080" w:rsidP="00705304">
            <w:pPr>
              <w:pStyle w:val="TableParagraph"/>
              <w:jc w:val="center"/>
              <w:rPr>
                <w:b/>
                <w:sz w:val="24"/>
                <w:szCs w:val="24"/>
              </w:rPr>
            </w:pPr>
            <w:r w:rsidRPr="00D81547">
              <w:rPr>
                <w:b/>
                <w:sz w:val="24"/>
                <w:szCs w:val="24"/>
              </w:rPr>
              <w:t>Дата изучения</w:t>
            </w:r>
          </w:p>
        </w:tc>
        <w:tc>
          <w:tcPr>
            <w:tcW w:w="2996" w:type="dxa"/>
          </w:tcPr>
          <w:p w:rsidR="00D56080" w:rsidRPr="00D81547" w:rsidRDefault="00D56080" w:rsidP="00705304">
            <w:pPr>
              <w:pStyle w:val="TableParagraph"/>
              <w:jc w:val="center"/>
              <w:rPr>
                <w:b/>
                <w:sz w:val="24"/>
                <w:szCs w:val="24"/>
              </w:rPr>
            </w:pPr>
            <w:r w:rsidRPr="00D81547">
              <w:rPr>
                <w:b/>
                <w:sz w:val="24"/>
                <w:szCs w:val="24"/>
              </w:rPr>
              <w:t>Электронные (цифровые) образовательные ресурсы</w:t>
            </w:r>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1</w:t>
            </w:r>
          </w:p>
        </w:tc>
        <w:tc>
          <w:tcPr>
            <w:tcW w:w="7194" w:type="dxa"/>
          </w:tcPr>
          <w:p w:rsidR="00D81547" w:rsidRPr="00D81547" w:rsidRDefault="00D81547">
            <w:pPr>
              <w:pStyle w:val="Default"/>
            </w:pPr>
            <w:r w:rsidRPr="00D81547">
              <w:t xml:space="preserve">Банковская система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05.09.23</w:t>
            </w:r>
          </w:p>
        </w:tc>
        <w:tc>
          <w:tcPr>
            <w:tcW w:w="2996" w:type="dxa"/>
          </w:tcPr>
          <w:p w:rsidR="00D81547" w:rsidRPr="00D81547" w:rsidRDefault="00D81547" w:rsidP="00705304">
            <w:pPr>
              <w:pStyle w:val="TableParagraph"/>
              <w:rPr>
                <w:sz w:val="24"/>
                <w:szCs w:val="24"/>
              </w:rPr>
            </w:pPr>
            <w:r w:rsidRPr="00D81547">
              <w:rPr>
                <w:sz w:val="24"/>
                <w:szCs w:val="24"/>
                <w:lang w:val="en-US"/>
              </w:rPr>
              <w:t>https</w:t>
            </w:r>
            <w:r w:rsidRPr="00D81547">
              <w:rPr>
                <w:sz w:val="24"/>
                <w:szCs w:val="24"/>
              </w:rPr>
              <w:t>://</w:t>
            </w:r>
            <w:r w:rsidRPr="00D81547">
              <w:rPr>
                <w:sz w:val="24"/>
                <w:szCs w:val="24"/>
                <w:lang w:val="en-US"/>
              </w:rPr>
              <w:t>fg</w:t>
            </w:r>
            <w:r w:rsidRPr="00D81547">
              <w:rPr>
                <w:sz w:val="24"/>
                <w:szCs w:val="24"/>
              </w:rPr>
              <w:t>.</w:t>
            </w:r>
            <w:r w:rsidRPr="00D81547">
              <w:rPr>
                <w:sz w:val="24"/>
                <w:szCs w:val="24"/>
                <w:lang w:val="en-US"/>
              </w:rPr>
              <w:t>resh</w:t>
            </w:r>
            <w:r w:rsidRPr="00D81547">
              <w:rPr>
                <w:sz w:val="24"/>
                <w:szCs w:val="24"/>
              </w:rPr>
              <w:t>.</w:t>
            </w:r>
            <w:r w:rsidRPr="00D81547">
              <w:rPr>
                <w:sz w:val="24"/>
                <w:szCs w:val="24"/>
                <w:lang w:val="en-US"/>
              </w:rPr>
              <w:t>edu</w:t>
            </w:r>
            <w:r w:rsidRPr="00D81547">
              <w:rPr>
                <w:sz w:val="24"/>
                <w:szCs w:val="24"/>
              </w:rPr>
              <w:t>.</w:t>
            </w:r>
            <w:r w:rsidRPr="00D81547">
              <w:rPr>
                <w:sz w:val="24"/>
                <w:szCs w:val="24"/>
                <w:lang w:val="en-US"/>
              </w:rPr>
              <w:t>ru</w:t>
            </w:r>
            <w:r w:rsidRPr="00D81547">
              <w:rPr>
                <w:sz w:val="24"/>
                <w:szCs w:val="24"/>
              </w:rPr>
              <w:t>/</w:t>
            </w:r>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2</w:t>
            </w:r>
          </w:p>
        </w:tc>
        <w:tc>
          <w:tcPr>
            <w:tcW w:w="7194" w:type="dxa"/>
          </w:tcPr>
          <w:p w:rsidR="00D81547" w:rsidRPr="00D81547" w:rsidRDefault="00D81547">
            <w:pPr>
              <w:pStyle w:val="Default"/>
            </w:pPr>
            <w:r w:rsidRPr="00D81547">
              <w:t xml:space="preserve">Банковская система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12.09.23</w:t>
            </w:r>
          </w:p>
        </w:tc>
        <w:tc>
          <w:tcPr>
            <w:tcW w:w="2996" w:type="dxa"/>
          </w:tcPr>
          <w:p w:rsidR="00D81547" w:rsidRPr="00D81547" w:rsidRDefault="00D81547" w:rsidP="00705304">
            <w:pPr>
              <w:pStyle w:val="TableParagraph"/>
              <w:rPr>
                <w:sz w:val="24"/>
                <w:szCs w:val="24"/>
              </w:rPr>
            </w:pPr>
            <w:r w:rsidRPr="00D81547">
              <w:rPr>
                <w:bCs/>
                <w:sz w:val="24"/>
                <w:szCs w:val="24"/>
                <w:lang w:val="en-US"/>
              </w:rPr>
              <w:t>https</w:t>
            </w:r>
            <w:r w:rsidRPr="00D81547">
              <w:rPr>
                <w:bCs/>
                <w:sz w:val="24"/>
                <w:szCs w:val="24"/>
              </w:rPr>
              <w:t>://</w:t>
            </w:r>
            <w:r w:rsidRPr="00D81547">
              <w:rPr>
                <w:bCs/>
                <w:sz w:val="24"/>
                <w:szCs w:val="24"/>
                <w:lang w:val="en-US"/>
              </w:rPr>
              <w:t>media</w:t>
            </w:r>
            <w:r w:rsidRPr="00D81547">
              <w:rPr>
                <w:bCs/>
                <w:sz w:val="24"/>
                <w:szCs w:val="24"/>
              </w:rPr>
              <w:t>.</w:t>
            </w:r>
            <w:r w:rsidRPr="00D81547">
              <w:rPr>
                <w:bCs/>
                <w:sz w:val="24"/>
                <w:szCs w:val="24"/>
                <w:lang w:val="en-US"/>
              </w:rPr>
              <w:t>prosv</w:t>
            </w:r>
            <w:r w:rsidRPr="00D81547">
              <w:rPr>
                <w:bCs/>
                <w:sz w:val="24"/>
                <w:szCs w:val="24"/>
              </w:rPr>
              <w:t>.</w:t>
            </w:r>
            <w:r w:rsidRPr="00D81547">
              <w:rPr>
                <w:bCs/>
                <w:sz w:val="24"/>
                <w:szCs w:val="24"/>
                <w:lang w:val="en-US"/>
              </w:rPr>
              <w:t>ru</w:t>
            </w:r>
            <w:r w:rsidRPr="00D81547">
              <w:rPr>
                <w:bCs/>
                <w:sz w:val="24"/>
                <w:szCs w:val="24"/>
              </w:rPr>
              <w:t>/</w:t>
            </w:r>
            <w:r w:rsidRPr="00D81547">
              <w:rPr>
                <w:bCs/>
                <w:sz w:val="24"/>
                <w:szCs w:val="24"/>
                <w:lang w:val="en-US"/>
              </w:rPr>
              <w:t>func</w:t>
            </w:r>
            <w:r w:rsidRPr="00D81547">
              <w:rPr>
                <w:bCs/>
                <w:sz w:val="24"/>
                <w:szCs w:val="24"/>
              </w:rPr>
              <w:t>/</w:t>
            </w:r>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3</w:t>
            </w:r>
          </w:p>
        </w:tc>
        <w:tc>
          <w:tcPr>
            <w:tcW w:w="7194" w:type="dxa"/>
          </w:tcPr>
          <w:p w:rsidR="00D81547" w:rsidRPr="00D81547" w:rsidRDefault="00D81547">
            <w:pPr>
              <w:pStyle w:val="Default"/>
            </w:pPr>
            <w:r w:rsidRPr="00D81547">
              <w:t xml:space="preserve">Как сберечь деньги с помощью депозитов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19.09.23</w:t>
            </w:r>
          </w:p>
        </w:tc>
        <w:tc>
          <w:tcPr>
            <w:tcW w:w="2996" w:type="dxa"/>
          </w:tcPr>
          <w:p w:rsidR="00D81547" w:rsidRPr="00D81547" w:rsidRDefault="0089060F" w:rsidP="00D56080">
            <w:pPr>
              <w:pStyle w:val="a4"/>
              <w:widowControl w:val="0"/>
              <w:autoSpaceDE w:val="0"/>
              <w:autoSpaceDN w:val="0"/>
              <w:ind w:left="34" w:right="60" w:hanging="34"/>
              <w:rPr>
                <w:rFonts w:ascii="Times New Roman" w:eastAsia="Times New Roman" w:hAnsi="Times New Roman"/>
                <w:bCs/>
                <w:sz w:val="24"/>
                <w:szCs w:val="24"/>
                <w:lang w:val="en-US"/>
              </w:rPr>
            </w:pPr>
            <w:hyperlink r:id="rId17"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4</w:t>
            </w:r>
          </w:p>
        </w:tc>
        <w:tc>
          <w:tcPr>
            <w:tcW w:w="7194" w:type="dxa"/>
          </w:tcPr>
          <w:p w:rsidR="00D81547" w:rsidRPr="00D81547" w:rsidRDefault="00D81547">
            <w:pPr>
              <w:pStyle w:val="Default"/>
            </w:pPr>
            <w:r w:rsidRPr="00D81547">
              <w:t xml:space="preserve">Как сберечь деньги с помощью депозитов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26.09.23</w:t>
            </w:r>
          </w:p>
        </w:tc>
        <w:tc>
          <w:tcPr>
            <w:tcW w:w="2996" w:type="dxa"/>
          </w:tcPr>
          <w:p w:rsidR="00D81547" w:rsidRPr="00D81547" w:rsidRDefault="0089060F" w:rsidP="00D56080">
            <w:pPr>
              <w:pStyle w:val="a4"/>
              <w:widowControl w:val="0"/>
              <w:autoSpaceDE w:val="0"/>
              <w:autoSpaceDN w:val="0"/>
              <w:ind w:left="34" w:right="60" w:hanging="34"/>
              <w:rPr>
                <w:rFonts w:ascii="Times New Roman" w:eastAsia="Times New Roman" w:hAnsi="Times New Roman"/>
                <w:bCs/>
                <w:sz w:val="24"/>
                <w:szCs w:val="24"/>
                <w:lang w:val="en-US"/>
              </w:rPr>
            </w:pPr>
            <w:hyperlink r:id="rId18"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5</w:t>
            </w:r>
          </w:p>
        </w:tc>
        <w:tc>
          <w:tcPr>
            <w:tcW w:w="7194" w:type="dxa"/>
          </w:tcPr>
          <w:p w:rsidR="00D81547" w:rsidRPr="00D81547" w:rsidRDefault="00D81547">
            <w:pPr>
              <w:pStyle w:val="Default"/>
            </w:pPr>
            <w:r w:rsidRPr="00D81547">
              <w:t xml:space="preserve">Банки и золото: как сохранить сбережения в драгоценных металлах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03.10.23</w:t>
            </w:r>
          </w:p>
        </w:tc>
        <w:tc>
          <w:tcPr>
            <w:tcW w:w="2996" w:type="dxa"/>
          </w:tcPr>
          <w:p w:rsidR="00D81547" w:rsidRPr="00D81547" w:rsidRDefault="00D81547" w:rsidP="00705304">
            <w:pPr>
              <w:pStyle w:val="TableParagraph"/>
              <w:rPr>
                <w:sz w:val="24"/>
                <w:szCs w:val="24"/>
              </w:rPr>
            </w:pPr>
            <w:r w:rsidRPr="00D81547">
              <w:rPr>
                <w:bCs/>
                <w:sz w:val="24"/>
                <w:szCs w:val="24"/>
                <w:lang w:val="en-US"/>
              </w:rPr>
              <w:t>https</w:t>
            </w:r>
            <w:r w:rsidRPr="00D81547">
              <w:rPr>
                <w:bCs/>
                <w:sz w:val="24"/>
                <w:szCs w:val="24"/>
              </w:rPr>
              <w:t>://</w:t>
            </w:r>
            <w:r w:rsidRPr="00D81547">
              <w:rPr>
                <w:bCs/>
                <w:sz w:val="24"/>
                <w:szCs w:val="24"/>
                <w:lang w:val="en-US"/>
              </w:rPr>
              <w:t>media</w:t>
            </w:r>
            <w:r w:rsidRPr="00D81547">
              <w:rPr>
                <w:bCs/>
                <w:sz w:val="24"/>
                <w:szCs w:val="24"/>
              </w:rPr>
              <w:t>.</w:t>
            </w:r>
            <w:r w:rsidRPr="00D81547">
              <w:rPr>
                <w:bCs/>
                <w:sz w:val="24"/>
                <w:szCs w:val="24"/>
                <w:lang w:val="en-US"/>
              </w:rPr>
              <w:t>prosv</w:t>
            </w:r>
            <w:r w:rsidRPr="00D81547">
              <w:rPr>
                <w:bCs/>
                <w:sz w:val="24"/>
                <w:szCs w:val="24"/>
              </w:rPr>
              <w:t>.</w:t>
            </w:r>
            <w:r w:rsidRPr="00D81547">
              <w:rPr>
                <w:bCs/>
                <w:sz w:val="24"/>
                <w:szCs w:val="24"/>
                <w:lang w:val="en-US"/>
              </w:rPr>
              <w:t>ru</w:t>
            </w:r>
            <w:r w:rsidRPr="00D81547">
              <w:rPr>
                <w:bCs/>
                <w:sz w:val="24"/>
                <w:szCs w:val="24"/>
              </w:rPr>
              <w:t>/</w:t>
            </w:r>
            <w:r w:rsidRPr="00D81547">
              <w:rPr>
                <w:bCs/>
                <w:sz w:val="24"/>
                <w:szCs w:val="24"/>
                <w:lang w:val="en-US"/>
              </w:rPr>
              <w:t>func</w:t>
            </w:r>
            <w:r w:rsidRPr="00D81547">
              <w:rPr>
                <w:bCs/>
                <w:sz w:val="24"/>
                <w:szCs w:val="24"/>
              </w:rPr>
              <w:t>/</w:t>
            </w:r>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6</w:t>
            </w:r>
          </w:p>
        </w:tc>
        <w:tc>
          <w:tcPr>
            <w:tcW w:w="7194" w:type="dxa"/>
          </w:tcPr>
          <w:p w:rsidR="00D81547" w:rsidRPr="00D81547" w:rsidRDefault="00D81547">
            <w:pPr>
              <w:pStyle w:val="Default"/>
            </w:pPr>
            <w:r w:rsidRPr="00D81547">
              <w:t xml:space="preserve">Банки и золото: как сохранить сбережения в драгоценных металлах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10.10.23</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19"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7</w:t>
            </w:r>
          </w:p>
        </w:tc>
        <w:tc>
          <w:tcPr>
            <w:tcW w:w="7194" w:type="dxa"/>
          </w:tcPr>
          <w:p w:rsidR="00D81547" w:rsidRPr="00D81547" w:rsidRDefault="00D81547">
            <w:pPr>
              <w:pStyle w:val="Default"/>
            </w:pPr>
            <w:r w:rsidRPr="00D81547">
              <w:t xml:space="preserve">Кредит: зачем он нужен и где его получить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17.10.23</w:t>
            </w:r>
          </w:p>
        </w:tc>
        <w:tc>
          <w:tcPr>
            <w:tcW w:w="2996" w:type="dxa"/>
          </w:tcPr>
          <w:p w:rsidR="00D81547" w:rsidRPr="00D81547" w:rsidRDefault="00D81547" w:rsidP="00705304">
            <w:pPr>
              <w:pStyle w:val="TableParagraph"/>
              <w:rPr>
                <w:sz w:val="24"/>
                <w:szCs w:val="24"/>
              </w:rPr>
            </w:pPr>
            <w:r w:rsidRPr="00D81547">
              <w:rPr>
                <w:bCs/>
                <w:sz w:val="24"/>
                <w:szCs w:val="24"/>
                <w:lang w:val="en-US"/>
              </w:rPr>
              <w:t>https</w:t>
            </w:r>
            <w:r w:rsidRPr="00D81547">
              <w:rPr>
                <w:bCs/>
                <w:sz w:val="24"/>
                <w:szCs w:val="24"/>
              </w:rPr>
              <w:t>://</w:t>
            </w:r>
            <w:r w:rsidRPr="00D81547">
              <w:rPr>
                <w:bCs/>
                <w:sz w:val="24"/>
                <w:szCs w:val="24"/>
                <w:lang w:val="en-US"/>
              </w:rPr>
              <w:t>media</w:t>
            </w:r>
            <w:r w:rsidRPr="00D81547">
              <w:rPr>
                <w:bCs/>
                <w:sz w:val="24"/>
                <w:szCs w:val="24"/>
              </w:rPr>
              <w:t>.</w:t>
            </w:r>
            <w:r w:rsidRPr="00D81547">
              <w:rPr>
                <w:bCs/>
                <w:sz w:val="24"/>
                <w:szCs w:val="24"/>
                <w:lang w:val="en-US"/>
              </w:rPr>
              <w:t>prosv</w:t>
            </w:r>
            <w:r w:rsidRPr="00D81547">
              <w:rPr>
                <w:bCs/>
                <w:sz w:val="24"/>
                <w:szCs w:val="24"/>
              </w:rPr>
              <w:t>.</w:t>
            </w:r>
            <w:r w:rsidRPr="00D81547">
              <w:rPr>
                <w:bCs/>
                <w:sz w:val="24"/>
                <w:szCs w:val="24"/>
                <w:lang w:val="en-US"/>
              </w:rPr>
              <w:t>ru</w:t>
            </w:r>
            <w:r w:rsidRPr="00D81547">
              <w:rPr>
                <w:bCs/>
                <w:sz w:val="24"/>
                <w:szCs w:val="24"/>
              </w:rPr>
              <w:t>/</w:t>
            </w:r>
            <w:r w:rsidRPr="00D81547">
              <w:rPr>
                <w:bCs/>
                <w:sz w:val="24"/>
                <w:szCs w:val="24"/>
                <w:lang w:val="en-US"/>
              </w:rPr>
              <w:t>func</w:t>
            </w:r>
            <w:r w:rsidRPr="00D81547">
              <w:rPr>
                <w:bCs/>
                <w:sz w:val="24"/>
                <w:szCs w:val="24"/>
              </w:rPr>
              <w:t>/</w:t>
            </w:r>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8</w:t>
            </w:r>
          </w:p>
        </w:tc>
        <w:tc>
          <w:tcPr>
            <w:tcW w:w="7194" w:type="dxa"/>
          </w:tcPr>
          <w:p w:rsidR="00D81547" w:rsidRPr="00D81547" w:rsidRDefault="00D81547">
            <w:pPr>
              <w:pStyle w:val="Default"/>
            </w:pPr>
            <w:r w:rsidRPr="00D81547">
              <w:t xml:space="preserve">Кредит: зачем он нужен и где его получить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24.10.23</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20"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9</w:t>
            </w:r>
          </w:p>
        </w:tc>
        <w:tc>
          <w:tcPr>
            <w:tcW w:w="7194" w:type="dxa"/>
          </w:tcPr>
          <w:p w:rsidR="00D81547" w:rsidRPr="00D81547" w:rsidRDefault="00D81547">
            <w:pPr>
              <w:pStyle w:val="Default"/>
            </w:pPr>
            <w:r w:rsidRPr="00D81547">
              <w:t xml:space="preserve">Какой кредит выбрать и какие условия кредитования предпочесть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7.11.23</w:t>
            </w:r>
          </w:p>
        </w:tc>
        <w:tc>
          <w:tcPr>
            <w:tcW w:w="2996" w:type="dxa"/>
          </w:tcPr>
          <w:p w:rsidR="00D81547" w:rsidRPr="00D81547" w:rsidRDefault="00D81547" w:rsidP="00705304">
            <w:pPr>
              <w:pStyle w:val="TableParagraph"/>
              <w:rPr>
                <w:sz w:val="24"/>
                <w:szCs w:val="24"/>
              </w:rPr>
            </w:pPr>
            <w:r w:rsidRPr="00D81547">
              <w:rPr>
                <w:bCs/>
                <w:sz w:val="24"/>
                <w:szCs w:val="24"/>
                <w:lang w:val="en-US"/>
              </w:rPr>
              <w:t>https</w:t>
            </w:r>
            <w:r w:rsidRPr="00D81547">
              <w:rPr>
                <w:bCs/>
                <w:sz w:val="24"/>
                <w:szCs w:val="24"/>
              </w:rPr>
              <w:t>://</w:t>
            </w:r>
            <w:r w:rsidRPr="00D81547">
              <w:rPr>
                <w:bCs/>
                <w:sz w:val="24"/>
                <w:szCs w:val="24"/>
                <w:lang w:val="en-US"/>
              </w:rPr>
              <w:t>media</w:t>
            </w:r>
            <w:r w:rsidRPr="00D81547">
              <w:rPr>
                <w:bCs/>
                <w:sz w:val="24"/>
                <w:szCs w:val="24"/>
              </w:rPr>
              <w:t>.</w:t>
            </w:r>
            <w:r w:rsidRPr="00D81547">
              <w:rPr>
                <w:bCs/>
                <w:sz w:val="24"/>
                <w:szCs w:val="24"/>
                <w:lang w:val="en-US"/>
              </w:rPr>
              <w:t>prosv</w:t>
            </w:r>
            <w:r w:rsidRPr="00D81547">
              <w:rPr>
                <w:bCs/>
                <w:sz w:val="24"/>
                <w:szCs w:val="24"/>
              </w:rPr>
              <w:t>.</w:t>
            </w:r>
            <w:r w:rsidRPr="00D81547">
              <w:rPr>
                <w:bCs/>
                <w:sz w:val="24"/>
                <w:szCs w:val="24"/>
                <w:lang w:val="en-US"/>
              </w:rPr>
              <w:t>ru</w:t>
            </w:r>
            <w:r w:rsidRPr="00D81547">
              <w:rPr>
                <w:bCs/>
                <w:sz w:val="24"/>
                <w:szCs w:val="24"/>
              </w:rPr>
              <w:t>/</w:t>
            </w:r>
            <w:r w:rsidRPr="00D81547">
              <w:rPr>
                <w:bCs/>
                <w:sz w:val="24"/>
                <w:szCs w:val="24"/>
                <w:lang w:val="en-US"/>
              </w:rPr>
              <w:t>func</w:t>
            </w:r>
            <w:r w:rsidRPr="00D81547">
              <w:rPr>
                <w:bCs/>
                <w:sz w:val="24"/>
                <w:szCs w:val="24"/>
              </w:rPr>
              <w:t>/</w:t>
            </w:r>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10</w:t>
            </w:r>
          </w:p>
        </w:tc>
        <w:tc>
          <w:tcPr>
            <w:tcW w:w="7194" w:type="dxa"/>
          </w:tcPr>
          <w:p w:rsidR="00D81547" w:rsidRPr="00D81547" w:rsidRDefault="00D81547">
            <w:pPr>
              <w:pStyle w:val="Default"/>
            </w:pPr>
            <w:r w:rsidRPr="00D81547">
              <w:t xml:space="preserve">Какой кредит выбрать и какие условия кредитования предпочесть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14.11.23</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21"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11</w:t>
            </w:r>
          </w:p>
        </w:tc>
        <w:tc>
          <w:tcPr>
            <w:tcW w:w="7194" w:type="dxa"/>
          </w:tcPr>
          <w:p w:rsidR="00D81547" w:rsidRPr="00D81547" w:rsidRDefault="00D81547">
            <w:pPr>
              <w:pStyle w:val="Default"/>
            </w:pPr>
            <w:r w:rsidRPr="00D81547">
              <w:t xml:space="preserve">Что такое ценные бумаги и какие они бывают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21.11.23</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22"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12</w:t>
            </w:r>
          </w:p>
        </w:tc>
        <w:tc>
          <w:tcPr>
            <w:tcW w:w="7194" w:type="dxa"/>
          </w:tcPr>
          <w:p w:rsidR="00D81547" w:rsidRPr="00D81547" w:rsidRDefault="00D81547">
            <w:pPr>
              <w:pStyle w:val="Default"/>
            </w:pPr>
            <w:r w:rsidRPr="00D81547">
              <w:t xml:space="preserve">Что такое ценные бумаги и какие они бывают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28.11.23</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23"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13</w:t>
            </w:r>
          </w:p>
        </w:tc>
        <w:tc>
          <w:tcPr>
            <w:tcW w:w="7194" w:type="dxa"/>
          </w:tcPr>
          <w:p w:rsidR="00D81547" w:rsidRPr="00D81547" w:rsidRDefault="00D81547">
            <w:pPr>
              <w:pStyle w:val="Default"/>
            </w:pPr>
            <w:r w:rsidRPr="00D81547">
              <w:t xml:space="preserve">Профессиональные участники рынка ценных бумаг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05.12.23</w:t>
            </w:r>
          </w:p>
        </w:tc>
        <w:tc>
          <w:tcPr>
            <w:tcW w:w="2996" w:type="dxa"/>
          </w:tcPr>
          <w:p w:rsidR="00D81547" w:rsidRPr="00D81547" w:rsidRDefault="00D81547" w:rsidP="00705304">
            <w:pPr>
              <w:pStyle w:val="TableParagraph"/>
              <w:rPr>
                <w:sz w:val="24"/>
                <w:szCs w:val="24"/>
              </w:rPr>
            </w:pPr>
            <w:r w:rsidRPr="00D81547">
              <w:rPr>
                <w:bCs/>
                <w:sz w:val="24"/>
                <w:szCs w:val="24"/>
                <w:lang w:val="en-US"/>
              </w:rPr>
              <w:t>https</w:t>
            </w:r>
            <w:r w:rsidRPr="00D81547">
              <w:rPr>
                <w:bCs/>
                <w:sz w:val="24"/>
                <w:szCs w:val="24"/>
              </w:rPr>
              <w:t>://</w:t>
            </w:r>
            <w:r w:rsidRPr="00D81547">
              <w:rPr>
                <w:bCs/>
                <w:sz w:val="24"/>
                <w:szCs w:val="24"/>
                <w:lang w:val="en-US"/>
              </w:rPr>
              <w:t>media</w:t>
            </w:r>
            <w:r w:rsidRPr="00D81547">
              <w:rPr>
                <w:bCs/>
                <w:sz w:val="24"/>
                <w:szCs w:val="24"/>
              </w:rPr>
              <w:t>.</w:t>
            </w:r>
            <w:r w:rsidRPr="00D81547">
              <w:rPr>
                <w:bCs/>
                <w:sz w:val="24"/>
                <w:szCs w:val="24"/>
                <w:lang w:val="en-US"/>
              </w:rPr>
              <w:t>prosv</w:t>
            </w:r>
            <w:r w:rsidRPr="00D81547">
              <w:rPr>
                <w:bCs/>
                <w:sz w:val="24"/>
                <w:szCs w:val="24"/>
              </w:rPr>
              <w:t>.</w:t>
            </w:r>
            <w:r w:rsidRPr="00D81547">
              <w:rPr>
                <w:bCs/>
                <w:sz w:val="24"/>
                <w:szCs w:val="24"/>
                <w:lang w:val="en-US"/>
              </w:rPr>
              <w:t>ru</w:t>
            </w:r>
            <w:r w:rsidRPr="00D81547">
              <w:rPr>
                <w:bCs/>
                <w:sz w:val="24"/>
                <w:szCs w:val="24"/>
              </w:rPr>
              <w:t>/</w:t>
            </w:r>
            <w:r w:rsidRPr="00D81547">
              <w:rPr>
                <w:bCs/>
                <w:sz w:val="24"/>
                <w:szCs w:val="24"/>
                <w:lang w:val="en-US"/>
              </w:rPr>
              <w:t>func</w:t>
            </w:r>
            <w:r w:rsidRPr="00D81547">
              <w:rPr>
                <w:bCs/>
                <w:sz w:val="24"/>
                <w:szCs w:val="24"/>
              </w:rPr>
              <w:t>/</w:t>
            </w:r>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14</w:t>
            </w:r>
          </w:p>
        </w:tc>
        <w:tc>
          <w:tcPr>
            <w:tcW w:w="7194" w:type="dxa"/>
          </w:tcPr>
          <w:p w:rsidR="00D81547" w:rsidRPr="00D81547" w:rsidRDefault="00D81547">
            <w:pPr>
              <w:pStyle w:val="Default"/>
            </w:pPr>
            <w:r w:rsidRPr="00D81547">
              <w:t xml:space="preserve">Профессиональные участники рынка ценных бумаг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12.12.23</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24"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15</w:t>
            </w:r>
          </w:p>
        </w:tc>
        <w:tc>
          <w:tcPr>
            <w:tcW w:w="7194" w:type="dxa"/>
          </w:tcPr>
          <w:p w:rsidR="00D81547" w:rsidRPr="00D81547" w:rsidRDefault="00D81547">
            <w:pPr>
              <w:pStyle w:val="Default"/>
            </w:pPr>
            <w:r w:rsidRPr="00D81547">
              <w:t xml:space="preserve">Граждане на рынке ценных бумаг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19.12.23</w:t>
            </w:r>
          </w:p>
        </w:tc>
        <w:tc>
          <w:tcPr>
            <w:tcW w:w="2996" w:type="dxa"/>
          </w:tcPr>
          <w:p w:rsidR="00D81547" w:rsidRPr="00D81547" w:rsidRDefault="00D81547" w:rsidP="00705304">
            <w:pPr>
              <w:pStyle w:val="TableParagraph"/>
              <w:rPr>
                <w:sz w:val="24"/>
                <w:szCs w:val="24"/>
              </w:rPr>
            </w:pPr>
            <w:r w:rsidRPr="00D81547">
              <w:rPr>
                <w:bCs/>
                <w:sz w:val="24"/>
                <w:szCs w:val="24"/>
                <w:lang w:val="en-US"/>
              </w:rPr>
              <w:t>https</w:t>
            </w:r>
            <w:r w:rsidRPr="00D81547">
              <w:rPr>
                <w:bCs/>
                <w:sz w:val="24"/>
                <w:szCs w:val="24"/>
              </w:rPr>
              <w:t>://</w:t>
            </w:r>
            <w:r w:rsidRPr="00D81547">
              <w:rPr>
                <w:bCs/>
                <w:sz w:val="24"/>
                <w:szCs w:val="24"/>
                <w:lang w:val="en-US"/>
              </w:rPr>
              <w:t>media</w:t>
            </w:r>
            <w:r w:rsidRPr="00D81547">
              <w:rPr>
                <w:bCs/>
                <w:sz w:val="24"/>
                <w:szCs w:val="24"/>
              </w:rPr>
              <w:t>.</w:t>
            </w:r>
            <w:r w:rsidRPr="00D81547">
              <w:rPr>
                <w:bCs/>
                <w:sz w:val="24"/>
                <w:szCs w:val="24"/>
                <w:lang w:val="en-US"/>
              </w:rPr>
              <w:t>prosv</w:t>
            </w:r>
            <w:r w:rsidRPr="00D81547">
              <w:rPr>
                <w:bCs/>
                <w:sz w:val="24"/>
                <w:szCs w:val="24"/>
              </w:rPr>
              <w:t>.</w:t>
            </w:r>
            <w:r w:rsidRPr="00D81547">
              <w:rPr>
                <w:bCs/>
                <w:sz w:val="24"/>
                <w:szCs w:val="24"/>
                <w:lang w:val="en-US"/>
              </w:rPr>
              <w:t>ru</w:t>
            </w:r>
            <w:r w:rsidRPr="00D81547">
              <w:rPr>
                <w:bCs/>
                <w:sz w:val="24"/>
                <w:szCs w:val="24"/>
              </w:rPr>
              <w:t>/</w:t>
            </w:r>
            <w:r w:rsidRPr="00D81547">
              <w:rPr>
                <w:bCs/>
                <w:sz w:val="24"/>
                <w:szCs w:val="24"/>
                <w:lang w:val="en-US"/>
              </w:rPr>
              <w:t>func</w:t>
            </w:r>
            <w:r w:rsidRPr="00D81547">
              <w:rPr>
                <w:bCs/>
                <w:sz w:val="24"/>
                <w:szCs w:val="24"/>
              </w:rPr>
              <w:t>/</w:t>
            </w:r>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16</w:t>
            </w:r>
          </w:p>
        </w:tc>
        <w:tc>
          <w:tcPr>
            <w:tcW w:w="7194" w:type="dxa"/>
          </w:tcPr>
          <w:p w:rsidR="00D81547" w:rsidRPr="00D81547" w:rsidRDefault="00D81547">
            <w:pPr>
              <w:pStyle w:val="Default"/>
            </w:pPr>
            <w:r w:rsidRPr="00D81547">
              <w:t xml:space="preserve">Граждане на рынке ценных бумаг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26.12.23</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25"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17</w:t>
            </w:r>
          </w:p>
        </w:tc>
        <w:tc>
          <w:tcPr>
            <w:tcW w:w="7194" w:type="dxa"/>
          </w:tcPr>
          <w:p w:rsidR="00D81547" w:rsidRPr="00D81547" w:rsidRDefault="00D81547">
            <w:pPr>
              <w:pStyle w:val="Default"/>
            </w:pPr>
            <w:r w:rsidRPr="00D81547">
              <w:t xml:space="preserve">Зачем нужны паевые инвестиционные фонды </w:t>
            </w:r>
          </w:p>
          <w:p w:rsidR="00D81547" w:rsidRPr="00D81547" w:rsidRDefault="00D81547">
            <w:pPr>
              <w:pStyle w:val="Default"/>
            </w:pPr>
            <w:r w:rsidRPr="00D81547">
              <w:t xml:space="preserve">и общие фонды банковского управления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09.01.24</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26"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18</w:t>
            </w:r>
          </w:p>
        </w:tc>
        <w:tc>
          <w:tcPr>
            <w:tcW w:w="7194" w:type="dxa"/>
          </w:tcPr>
          <w:p w:rsidR="00D81547" w:rsidRPr="00D81547" w:rsidRDefault="00D81547">
            <w:pPr>
              <w:pStyle w:val="Default"/>
            </w:pPr>
            <w:r w:rsidRPr="00D81547">
              <w:t xml:space="preserve">Зачем нужны паевые инвестиционные фонды </w:t>
            </w:r>
          </w:p>
          <w:p w:rsidR="00D81547" w:rsidRPr="00D81547" w:rsidRDefault="00D81547">
            <w:pPr>
              <w:pStyle w:val="Default"/>
            </w:pPr>
            <w:r w:rsidRPr="00D81547">
              <w:t xml:space="preserve">и общие фонды банковского управления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16.01.24</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27"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19</w:t>
            </w:r>
          </w:p>
        </w:tc>
        <w:tc>
          <w:tcPr>
            <w:tcW w:w="7194" w:type="dxa"/>
          </w:tcPr>
          <w:p w:rsidR="00D81547" w:rsidRPr="00D81547" w:rsidRDefault="00D81547">
            <w:pPr>
              <w:pStyle w:val="Default"/>
            </w:pPr>
            <w:r w:rsidRPr="00D81547">
              <w:t xml:space="preserve">Операции на валютном рынке: риски и возможности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23.01.24</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28"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20</w:t>
            </w:r>
          </w:p>
        </w:tc>
        <w:tc>
          <w:tcPr>
            <w:tcW w:w="7194" w:type="dxa"/>
          </w:tcPr>
          <w:p w:rsidR="00D81547" w:rsidRPr="00D81547" w:rsidRDefault="00D81547">
            <w:pPr>
              <w:pStyle w:val="Default"/>
            </w:pPr>
            <w:r w:rsidRPr="00D81547">
              <w:t xml:space="preserve">Операции на валютном рынке: риски и возможности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30.01.24</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29"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21</w:t>
            </w:r>
          </w:p>
        </w:tc>
        <w:tc>
          <w:tcPr>
            <w:tcW w:w="7194" w:type="dxa"/>
          </w:tcPr>
          <w:p w:rsidR="00D81547" w:rsidRPr="00D81547" w:rsidRDefault="00D81547">
            <w:pPr>
              <w:pStyle w:val="Default"/>
            </w:pPr>
            <w:r w:rsidRPr="00D81547">
              <w:t xml:space="preserve">Что такое налоги и почему их нужно платить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06.02.24</w:t>
            </w:r>
          </w:p>
        </w:tc>
        <w:tc>
          <w:tcPr>
            <w:tcW w:w="2996" w:type="dxa"/>
          </w:tcPr>
          <w:p w:rsidR="00D81547" w:rsidRPr="00D81547" w:rsidRDefault="00D81547" w:rsidP="00705304">
            <w:pPr>
              <w:pStyle w:val="TableParagraph"/>
              <w:rPr>
                <w:sz w:val="24"/>
                <w:szCs w:val="24"/>
              </w:rPr>
            </w:pPr>
            <w:r w:rsidRPr="00D81547">
              <w:rPr>
                <w:bCs/>
                <w:sz w:val="24"/>
                <w:szCs w:val="24"/>
                <w:lang w:val="en-US"/>
              </w:rPr>
              <w:t>https</w:t>
            </w:r>
            <w:r w:rsidRPr="00D81547">
              <w:rPr>
                <w:bCs/>
                <w:sz w:val="24"/>
                <w:szCs w:val="24"/>
              </w:rPr>
              <w:t>://</w:t>
            </w:r>
            <w:r w:rsidRPr="00D81547">
              <w:rPr>
                <w:bCs/>
                <w:sz w:val="24"/>
                <w:szCs w:val="24"/>
                <w:lang w:val="en-US"/>
              </w:rPr>
              <w:t>media</w:t>
            </w:r>
            <w:r w:rsidRPr="00D81547">
              <w:rPr>
                <w:bCs/>
                <w:sz w:val="24"/>
                <w:szCs w:val="24"/>
              </w:rPr>
              <w:t>.</w:t>
            </w:r>
            <w:r w:rsidRPr="00D81547">
              <w:rPr>
                <w:bCs/>
                <w:sz w:val="24"/>
                <w:szCs w:val="24"/>
                <w:lang w:val="en-US"/>
              </w:rPr>
              <w:t>prosv</w:t>
            </w:r>
            <w:r w:rsidRPr="00D81547">
              <w:rPr>
                <w:bCs/>
                <w:sz w:val="24"/>
                <w:szCs w:val="24"/>
              </w:rPr>
              <w:t>.</w:t>
            </w:r>
            <w:r w:rsidRPr="00D81547">
              <w:rPr>
                <w:bCs/>
                <w:sz w:val="24"/>
                <w:szCs w:val="24"/>
                <w:lang w:val="en-US"/>
              </w:rPr>
              <w:t>ru</w:t>
            </w:r>
            <w:r w:rsidRPr="00D81547">
              <w:rPr>
                <w:bCs/>
                <w:sz w:val="24"/>
                <w:szCs w:val="24"/>
              </w:rPr>
              <w:t>/</w:t>
            </w:r>
            <w:r w:rsidRPr="00D81547">
              <w:rPr>
                <w:bCs/>
                <w:sz w:val="24"/>
                <w:szCs w:val="24"/>
                <w:lang w:val="en-US"/>
              </w:rPr>
              <w:t>func</w:t>
            </w:r>
            <w:r w:rsidRPr="00D81547">
              <w:rPr>
                <w:bCs/>
                <w:sz w:val="24"/>
                <w:szCs w:val="24"/>
              </w:rPr>
              <w:t>/</w:t>
            </w:r>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lastRenderedPageBreak/>
              <w:t>22</w:t>
            </w:r>
          </w:p>
        </w:tc>
        <w:tc>
          <w:tcPr>
            <w:tcW w:w="7194" w:type="dxa"/>
          </w:tcPr>
          <w:p w:rsidR="00D81547" w:rsidRPr="00D81547" w:rsidRDefault="00D81547">
            <w:pPr>
              <w:pStyle w:val="Default"/>
            </w:pPr>
            <w:r w:rsidRPr="00D81547">
              <w:t xml:space="preserve">Что такое налоги и почему их нужно платить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13.02.24</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30"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23</w:t>
            </w:r>
          </w:p>
        </w:tc>
        <w:tc>
          <w:tcPr>
            <w:tcW w:w="7194" w:type="dxa"/>
          </w:tcPr>
          <w:p w:rsidR="00D81547" w:rsidRPr="00D81547" w:rsidRDefault="00D81547">
            <w:pPr>
              <w:pStyle w:val="Default"/>
            </w:pPr>
            <w:r w:rsidRPr="00D81547">
              <w:t xml:space="preserve">Основы налогообложения граждан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20.02.24</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31"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24</w:t>
            </w:r>
          </w:p>
        </w:tc>
        <w:tc>
          <w:tcPr>
            <w:tcW w:w="7194" w:type="dxa"/>
          </w:tcPr>
          <w:p w:rsidR="00D81547" w:rsidRPr="00D81547" w:rsidRDefault="00D81547">
            <w:pPr>
              <w:pStyle w:val="Default"/>
            </w:pPr>
            <w:r w:rsidRPr="00D81547">
              <w:t xml:space="preserve">Основы налогообложения граждан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27.02.24</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32"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25</w:t>
            </w:r>
          </w:p>
        </w:tc>
        <w:tc>
          <w:tcPr>
            <w:tcW w:w="7194" w:type="dxa"/>
          </w:tcPr>
          <w:p w:rsidR="00D81547" w:rsidRPr="00D81547" w:rsidRDefault="00D81547">
            <w:pPr>
              <w:pStyle w:val="Default"/>
            </w:pPr>
            <w:r w:rsidRPr="00D81547">
              <w:t xml:space="preserve">Виды налогов, уплачиваемых физическими лицами в России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05.03.24</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33"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26</w:t>
            </w:r>
          </w:p>
        </w:tc>
        <w:tc>
          <w:tcPr>
            <w:tcW w:w="7194" w:type="dxa"/>
          </w:tcPr>
          <w:p w:rsidR="00D81547" w:rsidRPr="00D81547" w:rsidRDefault="00D81547">
            <w:pPr>
              <w:pStyle w:val="Default"/>
            </w:pPr>
            <w:r w:rsidRPr="00D81547">
              <w:t xml:space="preserve">Виды налогов, уплачиваемых физическими лицами в России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12.03.24</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34"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27</w:t>
            </w:r>
          </w:p>
        </w:tc>
        <w:tc>
          <w:tcPr>
            <w:tcW w:w="7194" w:type="dxa"/>
          </w:tcPr>
          <w:p w:rsidR="00D81547" w:rsidRPr="00D81547" w:rsidRDefault="00D81547">
            <w:pPr>
              <w:pStyle w:val="Default"/>
            </w:pPr>
            <w:r w:rsidRPr="00D81547">
              <w:t xml:space="preserve">Налоговые вычеты, или как вернуть налоги в семейный бюджет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19.03.24</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35"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28</w:t>
            </w:r>
          </w:p>
        </w:tc>
        <w:tc>
          <w:tcPr>
            <w:tcW w:w="7194" w:type="dxa"/>
          </w:tcPr>
          <w:p w:rsidR="00D81547" w:rsidRPr="00D81547" w:rsidRDefault="00D81547">
            <w:pPr>
              <w:pStyle w:val="Default"/>
            </w:pPr>
            <w:r w:rsidRPr="00D81547">
              <w:t xml:space="preserve">Налоговые вычеты, или как вернуть налоги в семейный бюджет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09.04.24</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36"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29</w:t>
            </w:r>
          </w:p>
        </w:tc>
        <w:tc>
          <w:tcPr>
            <w:tcW w:w="7194" w:type="dxa"/>
          </w:tcPr>
          <w:p w:rsidR="00D81547" w:rsidRPr="00D81547" w:rsidRDefault="00D81547">
            <w:pPr>
              <w:pStyle w:val="Default"/>
            </w:pPr>
            <w:r w:rsidRPr="00D81547">
              <w:t xml:space="preserve">Страховой рынок России: коротко о главном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16.04.24</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37"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30</w:t>
            </w:r>
          </w:p>
        </w:tc>
        <w:tc>
          <w:tcPr>
            <w:tcW w:w="7194" w:type="dxa"/>
          </w:tcPr>
          <w:p w:rsidR="00D81547" w:rsidRPr="00D81547" w:rsidRDefault="00D81547">
            <w:pPr>
              <w:pStyle w:val="Default"/>
            </w:pPr>
            <w:r w:rsidRPr="00D81547">
              <w:t xml:space="preserve">Страховой рынок России: коротко о главном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23.04.24</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38"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31</w:t>
            </w:r>
          </w:p>
        </w:tc>
        <w:tc>
          <w:tcPr>
            <w:tcW w:w="7194" w:type="dxa"/>
          </w:tcPr>
          <w:p w:rsidR="00D81547" w:rsidRPr="00D81547" w:rsidRDefault="00D81547">
            <w:pPr>
              <w:pStyle w:val="Default"/>
            </w:pPr>
            <w:r w:rsidRPr="00D81547">
              <w:t xml:space="preserve">Имущественное страхование: как защитить нажитое состояние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30.04.24</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39"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32</w:t>
            </w:r>
          </w:p>
        </w:tc>
        <w:tc>
          <w:tcPr>
            <w:tcW w:w="7194" w:type="dxa"/>
          </w:tcPr>
          <w:p w:rsidR="00D81547" w:rsidRPr="00D81547" w:rsidRDefault="00D81547">
            <w:pPr>
              <w:pStyle w:val="Default"/>
            </w:pPr>
            <w:r w:rsidRPr="00D81547">
              <w:t xml:space="preserve">Имущественное страхование: как защитить нажитое состояние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07.05.24</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40"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33</w:t>
            </w:r>
          </w:p>
        </w:tc>
        <w:tc>
          <w:tcPr>
            <w:tcW w:w="7194" w:type="dxa"/>
          </w:tcPr>
          <w:p w:rsidR="00D81547" w:rsidRPr="00D81547" w:rsidRDefault="00D81547">
            <w:pPr>
              <w:pStyle w:val="Default"/>
            </w:pPr>
            <w:r w:rsidRPr="00D81547">
              <w:t xml:space="preserve">Имущественное страхование: как защитить нажитое состояние </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14.05.24</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41"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705304">
        <w:tc>
          <w:tcPr>
            <w:tcW w:w="828" w:type="dxa"/>
          </w:tcPr>
          <w:p w:rsidR="00D81547" w:rsidRPr="00D81547" w:rsidRDefault="00D81547" w:rsidP="00705304">
            <w:pPr>
              <w:pStyle w:val="TableParagraph"/>
              <w:rPr>
                <w:sz w:val="24"/>
                <w:szCs w:val="24"/>
              </w:rPr>
            </w:pPr>
            <w:r w:rsidRPr="00D81547">
              <w:rPr>
                <w:sz w:val="24"/>
                <w:szCs w:val="24"/>
              </w:rPr>
              <w:t>34</w:t>
            </w:r>
          </w:p>
        </w:tc>
        <w:tc>
          <w:tcPr>
            <w:tcW w:w="7194" w:type="dxa"/>
          </w:tcPr>
          <w:p w:rsidR="00D81547" w:rsidRPr="00D81547" w:rsidRDefault="00D81547" w:rsidP="00705304">
            <w:pPr>
              <w:pStyle w:val="a4"/>
              <w:widowControl w:val="0"/>
              <w:autoSpaceDE w:val="0"/>
              <w:autoSpaceDN w:val="0"/>
              <w:ind w:left="440" w:right="60" w:hanging="441"/>
              <w:rPr>
                <w:rFonts w:ascii="Times New Roman" w:eastAsia="Times New Roman" w:hAnsi="Times New Roman"/>
                <w:bCs/>
                <w:sz w:val="24"/>
                <w:szCs w:val="24"/>
              </w:rPr>
            </w:pPr>
            <w:r w:rsidRPr="00D81547">
              <w:rPr>
                <w:rFonts w:ascii="Times New Roman" w:eastAsia="Times New Roman" w:hAnsi="Times New Roman"/>
                <w:bCs/>
                <w:sz w:val="24"/>
                <w:szCs w:val="24"/>
              </w:rPr>
              <w:t>Итоговый урок.</w:t>
            </w:r>
          </w:p>
        </w:tc>
        <w:tc>
          <w:tcPr>
            <w:tcW w:w="1612" w:type="dxa"/>
          </w:tcPr>
          <w:p w:rsidR="00D81547" w:rsidRPr="00D81547" w:rsidRDefault="00D81547" w:rsidP="00705304">
            <w:pPr>
              <w:pStyle w:val="TableParagraph"/>
              <w:rPr>
                <w:sz w:val="24"/>
                <w:szCs w:val="24"/>
              </w:rPr>
            </w:pPr>
            <w:r w:rsidRPr="00D81547">
              <w:rPr>
                <w:sz w:val="24"/>
                <w:szCs w:val="24"/>
              </w:rPr>
              <w:t>1</w:t>
            </w:r>
          </w:p>
        </w:tc>
        <w:tc>
          <w:tcPr>
            <w:tcW w:w="1333" w:type="dxa"/>
          </w:tcPr>
          <w:p w:rsidR="00D81547" w:rsidRPr="00D81547" w:rsidRDefault="0045643D" w:rsidP="00705304">
            <w:pPr>
              <w:pStyle w:val="TableParagraph"/>
              <w:rPr>
                <w:sz w:val="24"/>
                <w:szCs w:val="24"/>
              </w:rPr>
            </w:pPr>
            <w:r>
              <w:rPr>
                <w:sz w:val="24"/>
                <w:szCs w:val="24"/>
              </w:rPr>
              <w:t>21.05.24</w:t>
            </w:r>
          </w:p>
        </w:tc>
        <w:tc>
          <w:tcPr>
            <w:tcW w:w="2996" w:type="dxa"/>
          </w:tcPr>
          <w:p w:rsidR="00D81547" w:rsidRPr="00D81547" w:rsidRDefault="0089060F" w:rsidP="00705304">
            <w:pPr>
              <w:pStyle w:val="a4"/>
              <w:widowControl w:val="0"/>
              <w:autoSpaceDE w:val="0"/>
              <w:autoSpaceDN w:val="0"/>
              <w:ind w:left="34" w:right="60" w:hanging="34"/>
              <w:rPr>
                <w:rFonts w:ascii="Times New Roman" w:eastAsia="Times New Roman" w:hAnsi="Times New Roman"/>
                <w:bCs/>
                <w:sz w:val="24"/>
                <w:szCs w:val="24"/>
                <w:lang w:val="en-US"/>
              </w:rPr>
            </w:pPr>
            <w:hyperlink r:id="rId42" w:history="1">
              <w:r w:rsidR="00D81547" w:rsidRPr="00D81547">
                <w:rPr>
                  <w:rStyle w:val="a7"/>
                  <w:rFonts w:ascii="Times New Roman" w:eastAsia="Times New Roman" w:hAnsi="Times New Roman"/>
                  <w:bCs/>
                  <w:sz w:val="24"/>
                  <w:szCs w:val="24"/>
                  <w:lang w:val="en-US"/>
                </w:rPr>
                <w:t>http</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skiv</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instrao</w:t>
              </w:r>
              <w:r w:rsidR="00D81547" w:rsidRPr="00D81547">
                <w:rPr>
                  <w:rStyle w:val="a7"/>
                  <w:rFonts w:ascii="Times New Roman" w:eastAsia="Times New Roman" w:hAnsi="Times New Roman"/>
                  <w:bCs/>
                  <w:sz w:val="24"/>
                  <w:szCs w:val="24"/>
                </w:rPr>
                <w:t>.</w:t>
              </w:r>
              <w:r w:rsidR="00D81547" w:rsidRPr="00D81547">
                <w:rPr>
                  <w:rStyle w:val="a7"/>
                  <w:rFonts w:ascii="Times New Roman" w:eastAsia="Times New Roman" w:hAnsi="Times New Roman"/>
                  <w:bCs/>
                  <w:sz w:val="24"/>
                  <w:szCs w:val="24"/>
                  <w:lang w:val="en-US"/>
                </w:rPr>
                <w:t>ru</w:t>
              </w:r>
            </w:hyperlink>
          </w:p>
        </w:tc>
      </w:tr>
      <w:tr w:rsidR="00D81547" w:rsidRPr="00D81547" w:rsidTr="00D56080">
        <w:tc>
          <w:tcPr>
            <w:tcW w:w="8022" w:type="dxa"/>
            <w:gridSpan w:val="2"/>
          </w:tcPr>
          <w:p w:rsidR="00D81547" w:rsidRPr="00D81547" w:rsidRDefault="00D81547" w:rsidP="00705304">
            <w:pPr>
              <w:pStyle w:val="TableParagraph"/>
              <w:spacing w:before="120" w:after="120"/>
              <w:ind w:left="108"/>
              <w:rPr>
                <w:sz w:val="24"/>
                <w:szCs w:val="24"/>
              </w:rPr>
            </w:pPr>
            <w:r w:rsidRPr="00D81547">
              <w:rPr>
                <w:sz w:val="24"/>
                <w:szCs w:val="24"/>
              </w:rPr>
              <w:t>ОБЩЕЕ КОЛИЧЕСТВО ЧАСОВ ПО ПРОГРАММЕ</w:t>
            </w:r>
          </w:p>
        </w:tc>
        <w:tc>
          <w:tcPr>
            <w:tcW w:w="1612" w:type="dxa"/>
          </w:tcPr>
          <w:p w:rsidR="00D81547" w:rsidRPr="00D81547" w:rsidRDefault="00D81547" w:rsidP="00705304">
            <w:pPr>
              <w:pStyle w:val="TableParagraph"/>
              <w:spacing w:before="120" w:after="120"/>
              <w:ind w:left="108"/>
              <w:rPr>
                <w:sz w:val="24"/>
                <w:szCs w:val="24"/>
              </w:rPr>
            </w:pPr>
            <w:r w:rsidRPr="00D81547">
              <w:rPr>
                <w:sz w:val="24"/>
                <w:szCs w:val="24"/>
              </w:rPr>
              <w:t>34</w:t>
            </w:r>
          </w:p>
        </w:tc>
        <w:tc>
          <w:tcPr>
            <w:tcW w:w="4329" w:type="dxa"/>
            <w:gridSpan w:val="2"/>
          </w:tcPr>
          <w:p w:rsidR="00D81547" w:rsidRPr="00D81547" w:rsidRDefault="00D81547" w:rsidP="00705304">
            <w:pPr>
              <w:pStyle w:val="TableParagraph"/>
              <w:rPr>
                <w:sz w:val="24"/>
                <w:szCs w:val="24"/>
              </w:rPr>
            </w:pPr>
          </w:p>
        </w:tc>
      </w:tr>
    </w:tbl>
    <w:p w:rsidR="00D56080" w:rsidRPr="00D81547" w:rsidRDefault="00D56080" w:rsidP="00D56080">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4"/>
          <w:szCs w:val="24"/>
          <w:lang w:eastAsia="ru-RU"/>
        </w:rPr>
      </w:pPr>
    </w:p>
    <w:p w:rsidR="00D56080" w:rsidRPr="00D81547" w:rsidRDefault="00D56080" w:rsidP="00D56080">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4"/>
          <w:szCs w:val="24"/>
          <w:lang w:eastAsia="ru-RU"/>
        </w:rPr>
      </w:pPr>
    </w:p>
    <w:p w:rsidR="00D56080" w:rsidRPr="00D81547" w:rsidRDefault="00D56080" w:rsidP="00D56080">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4"/>
          <w:szCs w:val="24"/>
          <w:lang w:eastAsia="ru-RU"/>
        </w:rPr>
      </w:pPr>
    </w:p>
    <w:p w:rsidR="00D56080" w:rsidRPr="00D81547" w:rsidRDefault="00D56080" w:rsidP="00D56080">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4"/>
          <w:szCs w:val="24"/>
          <w:lang w:eastAsia="ru-RU"/>
        </w:rPr>
      </w:pPr>
    </w:p>
    <w:p w:rsidR="00D56080" w:rsidRPr="00D81547" w:rsidRDefault="00D56080" w:rsidP="00D56080">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4"/>
          <w:szCs w:val="24"/>
          <w:lang w:eastAsia="ru-RU"/>
        </w:rPr>
      </w:pPr>
    </w:p>
    <w:p w:rsidR="00D56080" w:rsidRPr="00D81547" w:rsidRDefault="00D56080" w:rsidP="00D56080">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4"/>
          <w:szCs w:val="24"/>
          <w:lang w:eastAsia="ru-RU"/>
        </w:rPr>
        <w:sectPr w:rsidR="00D56080" w:rsidRPr="00D81547" w:rsidSect="00E47CA1">
          <w:pgSz w:w="16838" w:h="11906" w:orient="landscape"/>
          <w:pgMar w:top="851" w:right="992" w:bottom="1701" w:left="1134" w:header="709" w:footer="709" w:gutter="0"/>
          <w:cols w:space="708"/>
          <w:docGrid w:linePitch="360"/>
        </w:sectPr>
      </w:pPr>
    </w:p>
    <w:p w:rsidR="00E47CA1" w:rsidRPr="00D81547" w:rsidRDefault="00E47CA1" w:rsidP="007C646D">
      <w:pPr>
        <w:shd w:val="clear" w:color="auto" w:fill="FFFFFF" w:themeFill="background1"/>
        <w:spacing w:after="0" w:line="240" w:lineRule="auto"/>
        <w:outlineLvl w:val="1"/>
        <w:rPr>
          <w:rFonts w:ascii="Times New Roman" w:eastAsia="Times New Roman" w:hAnsi="Times New Roman" w:cs="Times New Roman"/>
          <w:b/>
          <w:bCs/>
          <w:caps/>
          <w:sz w:val="24"/>
          <w:szCs w:val="24"/>
          <w:lang w:eastAsia="ru-RU"/>
        </w:rPr>
      </w:pPr>
      <w:r w:rsidRPr="00D81547">
        <w:rPr>
          <w:rFonts w:ascii="Times New Roman" w:eastAsia="Times New Roman" w:hAnsi="Times New Roman" w:cs="Times New Roman"/>
          <w:b/>
          <w:bCs/>
          <w:caps/>
          <w:sz w:val="24"/>
          <w:szCs w:val="24"/>
          <w:lang w:eastAsia="ru-RU"/>
        </w:rPr>
        <w:lastRenderedPageBreak/>
        <w:t>МЕТОДИЧЕСКИЕ МАТЕРИАЛЫ ДЛЯ УЧИТЕЛЯ</w:t>
      </w:r>
    </w:p>
    <w:p w:rsidR="00632BE0" w:rsidRPr="00D81547" w:rsidRDefault="00632BE0" w:rsidP="007C646D">
      <w:pPr>
        <w:shd w:val="clear" w:color="auto" w:fill="FFFFFF" w:themeFill="background1"/>
        <w:spacing w:after="0" w:line="240" w:lineRule="auto"/>
        <w:ind w:right="-285"/>
        <w:rPr>
          <w:rFonts w:ascii="Times New Roman" w:eastAsia="Times New Roman" w:hAnsi="Times New Roman" w:cs="Times New Roman"/>
          <w:sz w:val="24"/>
          <w:szCs w:val="24"/>
          <w:lang w:eastAsia="ru-RU"/>
        </w:rPr>
      </w:pPr>
      <w:r w:rsidRPr="00D81547">
        <w:rPr>
          <w:rFonts w:ascii="Times New Roman" w:eastAsia="Times New Roman" w:hAnsi="Times New Roman" w:cs="Times New Roman"/>
          <w:sz w:val="24"/>
          <w:szCs w:val="24"/>
          <w:lang w:eastAsia="ru-RU"/>
        </w:rPr>
        <w:t>Примерная рабочая программа курса внеурочной деятельности «Функциональная грамотность» (основное общее образование)/ министерство просвещения РФ. Институт стратегии развития образования Российской академии образования/ Москва 2022</w:t>
      </w:r>
    </w:p>
    <w:p w:rsidR="007C646D" w:rsidRPr="00D81547" w:rsidRDefault="007C646D" w:rsidP="007C646D">
      <w:pPr>
        <w:shd w:val="clear" w:color="auto" w:fill="FFFFFF" w:themeFill="background1"/>
        <w:spacing w:after="0" w:line="240" w:lineRule="auto"/>
        <w:outlineLvl w:val="1"/>
        <w:rPr>
          <w:rFonts w:ascii="Times New Roman" w:eastAsia="Times New Roman" w:hAnsi="Times New Roman" w:cs="Times New Roman"/>
          <w:b/>
          <w:bCs/>
          <w:caps/>
          <w:sz w:val="24"/>
          <w:szCs w:val="24"/>
          <w:lang w:eastAsia="ru-RU"/>
        </w:rPr>
      </w:pPr>
    </w:p>
    <w:p w:rsidR="00E47CA1" w:rsidRPr="00D81547" w:rsidRDefault="00E47CA1" w:rsidP="007C646D">
      <w:pPr>
        <w:shd w:val="clear" w:color="auto" w:fill="FFFFFF" w:themeFill="background1"/>
        <w:spacing w:after="0" w:line="240" w:lineRule="auto"/>
        <w:outlineLvl w:val="1"/>
        <w:rPr>
          <w:rFonts w:ascii="Times New Roman" w:eastAsia="Times New Roman" w:hAnsi="Times New Roman" w:cs="Times New Roman"/>
          <w:b/>
          <w:bCs/>
          <w:caps/>
          <w:sz w:val="24"/>
          <w:szCs w:val="24"/>
          <w:lang w:eastAsia="ru-RU"/>
        </w:rPr>
      </w:pPr>
      <w:r w:rsidRPr="00D81547">
        <w:rPr>
          <w:rFonts w:ascii="Times New Roman" w:eastAsia="Times New Roman" w:hAnsi="Times New Roman" w:cs="Times New Roman"/>
          <w:b/>
          <w:bCs/>
          <w:caps/>
          <w:sz w:val="24"/>
          <w:szCs w:val="24"/>
          <w:lang w:eastAsia="ru-RU"/>
        </w:rPr>
        <w:t>ЦИФРОВЫЕ ОБРАЗОВАТЕЛЬНЫЕ РЕСУРСЫ И РЕСУРСЫ СЕТИ ИНТЕРНЕТ</w:t>
      </w:r>
    </w:p>
    <w:p w:rsidR="00841667" w:rsidRPr="00D81547" w:rsidRDefault="0089060F" w:rsidP="007C646D">
      <w:pPr>
        <w:pStyle w:val="a4"/>
        <w:widowControl w:val="0"/>
        <w:autoSpaceDE w:val="0"/>
        <w:autoSpaceDN w:val="0"/>
        <w:ind w:left="440" w:right="60" w:hanging="441"/>
        <w:rPr>
          <w:rFonts w:ascii="Times New Roman" w:eastAsia="Times New Roman" w:hAnsi="Times New Roman"/>
          <w:bCs/>
          <w:sz w:val="24"/>
          <w:szCs w:val="24"/>
        </w:rPr>
      </w:pPr>
      <w:hyperlink r:id="rId43" w:history="1">
        <w:r w:rsidR="00841667" w:rsidRPr="00D81547">
          <w:rPr>
            <w:rStyle w:val="a7"/>
            <w:rFonts w:ascii="Times New Roman" w:eastAsia="Times New Roman" w:hAnsi="Times New Roman"/>
            <w:bCs/>
            <w:sz w:val="24"/>
            <w:szCs w:val="24"/>
            <w:lang w:val="en-US"/>
          </w:rPr>
          <w:t>http</w:t>
        </w:r>
        <w:r w:rsidR="00841667" w:rsidRPr="00D81547">
          <w:rPr>
            <w:rStyle w:val="a7"/>
            <w:rFonts w:ascii="Times New Roman" w:eastAsia="Times New Roman" w:hAnsi="Times New Roman"/>
            <w:bCs/>
            <w:sz w:val="24"/>
            <w:szCs w:val="24"/>
          </w:rPr>
          <w:t>://</w:t>
        </w:r>
        <w:r w:rsidR="00841667" w:rsidRPr="00D81547">
          <w:rPr>
            <w:rStyle w:val="a7"/>
            <w:rFonts w:ascii="Times New Roman" w:eastAsia="Times New Roman" w:hAnsi="Times New Roman"/>
            <w:bCs/>
            <w:sz w:val="24"/>
            <w:szCs w:val="24"/>
            <w:lang w:val="en-US"/>
          </w:rPr>
          <w:t>skiv</w:t>
        </w:r>
        <w:r w:rsidR="00841667" w:rsidRPr="00D81547">
          <w:rPr>
            <w:rStyle w:val="a7"/>
            <w:rFonts w:ascii="Times New Roman" w:eastAsia="Times New Roman" w:hAnsi="Times New Roman"/>
            <w:bCs/>
            <w:sz w:val="24"/>
            <w:szCs w:val="24"/>
          </w:rPr>
          <w:t>.</w:t>
        </w:r>
        <w:r w:rsidR="00841667" w:rsidRPr="00D81547">
          <w:rPr>
            <w:rStyle w:val="a7"/>
            <w:rFonts w:ascii="Times New Roman" w:eastAsia="Times New Roman" w:hAnsi="Times New Roman"/>
            <w:bCs/>
            <w:sz w:val="24"/>
            <w:szCs w:val="24"/>
            <w:lang w:val="en-US"/>
          </w:rPr>
          <w:t>instrao</w:t>
        </w:r>
        <w:r w:rsidR="00841667" w:rsidRPr="00D81547">
          <w:rPr>
            <w:rStyle w:val="a7"/>
            <w:rFonts w:ascii="Times New Roman" w:eastAsia="Times New Roman" w:hAnsi="Times New Roman"/>
            <w:bCs/>
            <w:sz w:val="24"/>
            <w:szCs w:val="24"/>
          </w:rPr>
          <w:t>.</w:t>
        </w:r>
        <w:r w:rsidR="00841667" w:rsidRPr="00D81547">
          <w:rPr>
            <w:rStyle w:val="a7"/>
            <w:rFonts w:ascii="Times New Roman" w:eastAsia="Times New Roman" w:hAnsi="Times New Roman"/>
            <w:bCs/>
            <w:sz w:val="24"/>
            <w:szCs w:val="24"/>
            <w:lang w:val="en-US"/>
          </w:rPr>
          <w:t>ru</w:t>
        </w:r>
      </w:hyperlink>
      <w:r w:rsidR="00841667" w:rsidRPr="00D81547">
        <w:rPr>
          <w:rFonts w:ascii="Times New Roman" w:eastAsia="Times New Roman" w:hAnsi="Times New Roman"/>
          <w:bCs/>
          <w:sz w:val="24"/>
          <w:szCs w:val="24"/>
        </w:rPr>
        <w:t xml:space="preserve">; </w:t>
      </w:r>
      <w:hyperlink r:id="rId44" w:history="1">
        <w:r w:rsidR="00841667" w:rsidRPr="00D81547">
          <w:rPr>
            <w:rStyle w:val="a7"/>
            <w:rFonts w:ascii="Times New Roman" w:eastAsia="Times New Roman" w:hAnsi="Times New Roman"/>
            <w:bCs/>
            <w:sz w:val="24"/>
            <w:szCs w:val="24"/>
            <w:lang w:val="en-US"/>
          </w:rPr>
          <w:t>https</w:t>
        </w:r>
        <w:r w:rsidR="00841667" w:rsidRPr="00D81547">
          <w:rPr>
            <w:rStyle w:val="a7"/>
            <w:rFonts w:ascii="Times New Roman" w:eastAsia="Times New Roman" w:hAnsi="Times New Roman"/>
            <w:bCs/>
            <w:sz w:val="24"/>
            <w:szCs w:val="24"/>
          </w:rPr>
          <w:t>://</w:t>
        </w:r>
        <w:r w:rsidR="00841667" w:rsidRPr="00D81547">
          <w:rPr>
            <w:rStyle w:val="a7"/>
            <w:rFonts w:ascii="Times New Roman" w:eastAsia="Times New Roman" w:hAnsi="Times New Roman"/>
            <w:bCs/>
            <w:sz w:val="24"/>
            <w:szCs w:val="24"/>
            <w:lang w:val="en-US"/>
          </w:rPr>
          <w:t>media</w:t>
        </w:r>
        <w:r w:rsidR="00841667" w:rsidRPr="00D81547">
          <w:rPr>
            <w:rStyle w:val="a7"/>
            <w:rFonts w:ascii="Times New Roman" w:eastAsia="Times New Roman" w:hAnsi="Times New Roman"/>
            <w:bCs/>
            <w:sz w:val="24"/>
            <w:szCs w:val="24"/>
          </w:rPr>
          <w:t>.</w:t>
        </w:r>
        <w:r w:rsidR="00841667" w:rsidRPr="00D81547">
          <w:rPr>
            <w:rStyle w:val="a7"/>
            <w:rFonts w:ascii="Times New Roman" w:eastAsia="Times New Roman" w:hAnsi="Times New Roman"/>
            <w:bCs/>
            <w:sz w:val="24"/>
            <w:szCs w:val="24"/>
            <w:lang w:val="en-US"/>
          </w:rPr>
          <w:t>prosv</w:t>
        </w:r>
        <w:r w:rsidR="00841667" w:rsidRPr="00D81547">
          <w:rPr>
            <w:rStyle w:val="a7"/>
            <w:rFonts w:ascii="Times New Roman" w:eastAsia="Times New Roman" w:hAnsi="Times New Roman"/>
            <w:bCs/>
            <w:sz w:val="24"/>
            <w:szCs w:val="24"/>
          </w:rPr>
          <w:t>.</w:t>
        </w:r>
        <w:r w:rsidR="00841667" w:rsidRPr="00D81547">
          <w:rPr>
            <w:rStyle w:val="a7"/>
            <w:rFonts w:ascii="Times New Roman" w:eastAsia="Times New Roman" w:hAnsi="Times New Roman"/>
            <w:bCs/>
            <w:sz w:val="24"/>
            <w:szCs w:val="24"/>
            <w:lang w:val="en-US"/>
          </w:rPr>
          <w:t>ru</w:t>
        </w:r>
        <w:r w:rsidR="00841667" w:rsidRPr="00D81547">
          <w:rPr>
            <w:rStyle w:val="a7"/>
            <w:rFonts w:ascii="Times New Roman" w:eastAsia="Times New Roman" w:hAnsi="Times New Roman"/>
            <w:bCs/>
            <w:sz w:val="24"/>
            <w:szCs w:val="24"/>
          </w:rPr>
          <w:t>/</w:t>
        </w:r>
        <w:r w:rsidR="00841667" w:rsidRPr="00D81547">
          <w:rPr>
            <w:rStyle w:val="a7"/>
            <w:rFonts w:ascii="Times New Roman" w:eastAsia="Times New Roman" w:hAnsi="Times New Roman"/>
            <w:bCs/>
            <w:sz w:val="24"/>
            <w:szCs w:val="24"/>
            <w:lang w:val="en-US"/>
          </w:rPr>
          <w:t>func</w:t>
        </w:r>
        <w:r w:rsidR="00841667" w:rsidRPr="00D81547">
          <w:rPr>
            <w:rStyle w:val="a7"/>
            <w:rFonts w:ascii="Times New Roman" w:eastAsia="Times New Roman" w:hAnsi="Times New Roman"/>
            <w:bCs/>
            <w:sz w:val="24"/>
            <w:szCs w:val="24"/>
          </w:rPr>
          <w:t>/</w:t>
        </w:r>
      </w:hyperlink>
    </w:p>
    <w:sectPr w:rsidR="00841667" w:rsidRPr="00D81547" w:rsidSect="0045643D">
      <w:pgSz w:w="16838" w:h="11906" w:orient="landscape"/>
      <w:pgMar w:top="1701" w:right="1134" w:bottom="851"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4C72" w:rsidRDefault="00574C72" w:rsidP="008824FD">
      <w:pPr>
        <w:spacing w:after="0" w:line="240" w:lineRule="auto"/>
      </w:pPr>
      <w:r>
        <w:separator/>
      </w:r>
    </w:p>
  </w:endnote>
  <w:endnote w:type="continuationSeparator" w:id="1">
    <w:p w:rsidR="00574C72" w:rsidRDefault="00574C72" w:rsidP="008824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547" w:rsidRDefault="00D81547">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7002"/>
      <w:docPartObj>
        <w:docPartGallery w:val="Page Numbers (Bottom of Page)"/>
        <w:docPartUnique/>
      </w:docPartObj>
    </w:sdtPr>
    <w:sdtContent>
      <w:p w:rsidR="00D81547" w:rsidRDefault="0089060F">
        <w:pPr>
          <w:pStyle w:val="ab"/>
          <w:jc w:val="center"/>
        </w:pPr>
        <w:fldSimple w:instr=" PAGE   \* MERGEFORMAT ">
          <w:r w:rsidR="0045643D">
            <w:rPr>
              <w:noProof/>
            </w:rPr>
            <w:t>9</w:t>
          </w:r>
        </w:fldSimple>
      </w:p>
    </w:sdtContent>
  </w:sdt>
  <w:p w:rsidR="0022636D" w:rsidRDefault="0022636D">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547" w:rsidRDefault="00D81547">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4C72" w:rsidRDefault="00574C72" w:rsidP="008824FD">
      <w:pPr>
        <w:spacing w:after="0" w:line="240" w:lineRule="auto"/>
      </w:pPr>
      <w:r>
        <w:separator/>
      </w:r>
    </w:p>
  </w:footnote>
  <w:footnote w:type="continuationSeparator" w:id="1">
    <w:p w:rsidR="00574C72" w:rsidRDefault="00574C72" w:rsidP="008824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547" w:rsidRDefault="00D81547">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547" w:rsidRDefault="00D81547">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547" w:rsidRDefault="00D8154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63736"/>
    <w:multiLevelType w:val="hybridMultilevel"/>
    <w:tmpl w:val="8BA4B9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4A7F81"/>
    <w:multiLevelType w:val="hybridMultilevel"/>
    <w:tmpl w:val="A90CBA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E47C5C"/>
    <w:multiLevelType w:val="hybridMultilevel"/>
    <w:tmpl w:val="2CC298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1F44DE"/>
    <w:multiLevelType w:val="hybridMultilevel"/>
    <w:tmpl w:val="7ACA19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3909B9"/>
    <w:multiLevelType w:val="hybridMultilevel"/>
    <w:tmpl w:val="8284A3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31646E"/>
    <w:multiLevelType w:val="hybridMultilevel"/>
    <w:tmpl w:val="2B0CF0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F73C7B"/>
    <w:multiLevelType w:val="hybridMultilevel"/>
    <w:tmpl w:val="FEE05E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521F7A"/>
    <w:multiLevelType w:val="hybridMultilevel"/>
    <w:tmpl w:val="77AA10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5F588F"/>
    <w:multiLevelType w:val="hybridMultilevel"/>
    <w:tmpl w:val="61C89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4878B6"/>
    <w:multiLevelType w:val="hybridMultilevel"/>
    <w:tmpl w:val="7F6CB0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6E739A"/>
    <w:multiLevelType w:val="hybridMultilevel"/>
    <w:tmpl w:val="75C81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A760B42"/>
    <w:multiLevelType w:val="hybridMultilevel"/>
    <w:tmpl w:val="C9126B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86515D6"/>
    <w:multiLevelType w:val="hybridMultilevel"/>
    <w:tmpl w:val="F09AE3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C70B29"/>
    <w:multiLevelType w:val="hybridMultilevel"/>
    <w:tmpl w:val="18A0FB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CC96E75"/>
    <w:multiLevelType w:val="hybridMultilevel"/>
    <w:tmpl w:val="858E1E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853987"/>
    <w:multiLevelType w:val="hybridMultilevel"/>
    <w:tmpl w:val="3E6885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125E50"/>
    <w:multiLevelType w:val="hybridMultilevel"/>
    <w:tmpl w:val="CAEC48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F36172E"/>
    <w:multiLevelType w:val="hybridMultilevel"/>
    <w:tmpl w:val="EE9A4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3177D3"/>
    <w:multiLevelType w:val="hybridMultilevel"/>
    <w:tmpl w:val="A6F81308"/>
    <w:lvl w:ilvl="0" w:tplc="43A0BF4E">
      <w:start w:val="1"/>
      <w:numFmt w:val="decimal"/>
      <w:lvlText w:val="%1."/>
      <w:lvlJc w:val="left"/>
      <w:pPr>
        <w:ind w:left="587" w:hanging="360"/>
      </w:pPr>
      <w:rPr>
        <w:rFonts w:hint="default"/>
      </w:rPr>
    </w:lvl>
    <w:lvl w:ilvl="1" w:tplc="04190019" w:tentative="1">
      <w:start w:val="1"/>
      <w:numFmt w:val="lowerLetter"/>
      <w:lvlText w:val="%2."/>
      <w:lvlJc w:val="left"/>
      <w:pPr>
        <w:ind w:left="1307" w:hanging="360"/>
      </w:pPr>
    </w:lvl>
    <w:lvl w:ilvl="2" w:tplc="0419001B" w:tentative="1">
      <w:start w:val="1"/>
      <w:numFmt w:val="lowerRoman"/>
      <w:lvlText w:val="%3."/>
      <w:lvlJc w:val="right"/>
      <w:pPr>
        <w:ind w:left="2027" w:hanging="180"/>
      </w:pPr>
    </w:lvl>
    <w:lvl w:ilvl="3" w:tplc="0419000F" w:tentative="1">
      <w:start w:val="1"/>
      <w:numFmt w:val="decimal"/>
      <w:lvlText w:val="%4."/>
      <w:lvlJc w:val="left"/>
      <w:pPr>
        <w:ind w:left="2747" w:hanging="360"/>
      </w:pPr>
    </w:lvl>
    <w:lvl w:ilvl="4" w:tplc="04190019" w:tentative="1">
      <w:start w:val="1"/>
      <w:numFmt w:val="lowerLetter"/>
      <w:lvlText w:val="%5."/>
      <w:lvlJc w:val="left"/>
      <w:pPr>
        <w:ind w:left="3467" w:hanging="360"/>
      </w:pPr>
    </w:lvl>
    <w:lvl w:ilvl="5" w:tplc="0419001B" w:tentative="1">
      <w:start w:val="1"/>
      <w:numFmt w:val="lowerRoman"/>
      <w:lvlText w:val="%6."/>
      <w:lvlJc w:val="right"/>
      <w:pPr>
        <w:ind w:left="4187" w:hanging="180"/>
      </w:pPr>
    </w:lvl>
    <w:lvl w:ilvl="6" w:tplc="0419000F" w:tentative="1">
      <w:start w:val="1"/>
      <w:numFmt w:val="decimal"/>
      <w:lvlText w:val="%7."/>
      <w:lvlJc w:val="left"/>
      <w:pPr>
        <w:ind w:left="4907" w:hanging="360"/>
      </w:pPr>
    </w:lvl>
    <w:lvl w:ilvl="7" w:tplc="04190019" w:tentative="1">
      <w:start w:val="1"/>
      <w:numFmt w:val="lowerLetter"/>
      <w:lvlText w:val="%8."/>
      <w:lvlJc w:val="left"/>
      <w:pPr>
        <w:ind w:left="5627" w:hanging="360"/>
      </w:pPr>
    </w:lvl>
    <w:lvl w:ilvl="8" w:tplc="0419001B" w:tentative="1">
      <w:start w:val="1"/>
      <w:numFmt w:val="lowerRoman"/>
      <w:lvlText w:val="%9."/>
      <w:lvlJc w:val="right"/>
      <w:pPr>
        <w:ind w:left="6347" w:hanging="180"/>
      </w:pPr>
    </w:lvl>
  </w:abstractNum>
  <w:abstractNum w:abstractNumId="19">
    <w:nsid w:val="548408D4"/>
    <w:multiLevelType w:val="hybridMultilevel"/>
    <w:tmpl w:val="D1CAEE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216ED7"/>
    <w:multiLevelType w:val="hybridMultilevel"/>
    <w:tmpl w:val="FFFC1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AFA3C72"/>
    <w:multiLevelType w:val="hybridMultilevel"/>
    <w:tmpl w:val="20E65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497202B"/>
    <w:multiLevelType w:val="hybridMultilevel"/>
    <w:tmpl w:val="806639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5ED58DD"/>
    <w:multiLevelType w:val="hybridMultilevel"/>
    <w:tmpl w:val="DEDA0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76D743C"/>
    <w:multiLevelType w:val="hybridMultilevel"/>
    <w:tmpl w:val="F66E9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7E25DBC"/>
    <w:multiLevelType w:val="hybridMultilevel"/>
    <w:tmpl w:val="86D2B0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4215F5"/>
    <w:multiLevelType w:val="hybridMultilevel"/>
    <w:tmpl w:val="2990ED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14"/>
  </w:num>
  <w:num w:numId="4">
    <w:abstractNumId w:val="13"/>
  </w:num>
  <w:num w:numId="5">
    <w:abstractNumId w:val="2"/>
  </w:num>
  <w:num w:numId="6">
    <w:abstractNumId w:val="9"/>
  </w:num>
  <w:num w:numId="7">
    <w:abstractNumId w:val="26"/>
  </w:num>
  <w:num w:numId="8">
    <w:abstractNumId w:val="22"/>
  </w:num>
  <w:num w:numId="9">
    <w:abstractNumId w:val="7"/>
  </w:num>
  <w:num w:numId="10">
    <w:abstractNumId w:val="11"/>
  </w:num>
  <w:num w:numId="11">
    <w:abstractNumId w:val="0"/>
  </w:num>
  <w:num w:numId="12">
    <w:abstractNumId w:val="20"/>
  </w:num>
  <w:num w:numId="13">
    <w:abstractNumId w:val="8"/>
  </w:num>
  <w:num w:numId="14">
    <w:abstractNumId w:val="6"/>
  </w:num>
  <w:num w:numId="15">
    <w:abstractNumId w:val="25"/>
  </w:num>
  <w:num w:numId="16">
    <w:abstractNumId w:val="23"/>
  </w:num>
  <w:num w:numId="17">
    <w:abstractNumId w:val="17"/>
  </w:num>
  <w:num w:numId="18">
    <w:abstractNumId w:val="12"/>
  </w:num>
  <w:num w:numId="19">
    <w:abstractNumId w:val="19"/>
  </w:num>
  <w:num w:numId="20">
    <w:abstractNumId w:val="10"/>
  </w:num>
  <w:num w:numId="21">
    <w:abstractNumId w:val="4"/>
  </w:num>
  <w:num w:numId="22">
    <w:abstractNumId w:val="21"/>
  </w:num>
  <w:num w:numId="23">
    <w:abstractNumId w:val="15"/>
  </w:num>
  <w:num w:numId="24">
    <w:abstractNumId w:val="5"/>
  </w:num>
  <w:num w:numId="25">
    <w:abstractNumId w:val="3"/>
  </w:num>
  <w:num w:numId="26">
    <w:abstractNumId w:val="24"/>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47CA1"/>
    <w:rsid w:val="00005AB9"/>
    <w:rsid w:val="000247F4"/>
    <w:rsid w:val="00071863"/>
    <w:rsid w:val="00084C36"/>
    <w:rsid w:val="00094E95"/>
    <w:rsid w:val="000B0B1E"/>
    <w:rsid w:val="00102C2C"/>
    <w:rsid w:val="00104AD0"/>
    <w:rsid w:val="0011270B"/>
    <w:rsid w:val="0013396A"/>
    <w:rsid w:val="00160A13"/>
    <w:rsid w:val="0016546A"/>
    <w:rsid w:val="0018223D"/>
    <w:rsid w:val="001C5852"/>
    <w:rsid w:val="001E3401"/>
    <w:rsid w:val="001E5CC5"/>
    <w:rsid w:val="00213CAB"/>
    <w:rsid w:val="0022636D"/>
    <w:rsid w:val="002441DF"/>
    <w:rsid w:val="00246B36"/>
    <w:rsid w:val="0026083B"/>
    <w:rsid w:val="00260A74"/>
    <w:rsid w:val="00266AB2"/>
    <w:rsid w:val="002A506C"/>
    <w:rsid w:val="002A546D"/>
    <w:rsid w:val="002B0F3C"/>
    <w:rsid w:val="002E5B77"/>
    <w:rsid w:val="002F3A4E"/>
    <w:rsid w:val="003007C4"/>
    <w:rsid w:val="003209AB"/>
    <w:rsid w:val="0032251D"/>
    <w:rsid w:val="00337063"/>
    <w:rsid w:val="00337B53"/>
    <w:rsid w:val="00382C1A"/>
    <w:rsid w:val="00392FCE"/>
    <w:rsid w:val="003C7A68"/>
    <w:rsid w:val="003D5155"/>
    <w:rsid w:val="003F52B7"/>
    <w:rsid w:val="003F5C41"/>
    <w:rsid w:val="00400AAF"/>
    <w:rsid w:val="00403E37"/>
    <w:rsid w:val="00423132"/>
    <w:rsid w:val="0045643D"/>
    <w:rsid w:val="004570E8"/>
    <w:rsid w:val="00560891"/>
    <w:rsid w:val="00574C72"/>
    <w:rsid w:val="00586361"/>
    <w:rsid w:val="00591A50"/>
    <w:rsid w:val="00607362"/>
    <w:rsid w:val="00632BE0"/>
    <w:rsid w:val="00671729"/>
    <w:rsid w:val="006A6230"/>
    <w:rsid w:val="006B6B32"/>
    <w:rsid w:val="00705304"/>
    <w:rsid w:val="00716D27"/>
    <w:rsid w:val="007572B1"/>
    <w:rsid w:val="0079435B"/>
    <w:rsid w:val="007C646D"/>
    <w:rsid w:val="007D6C7D"/>
    <w:rsid w:val="007F6183"/>
    <w:rsid w:val="0081559D"/>
    <w:rsid w:val="00820CB2"/>
    <w:rsid w:val="00841667"/>
    <w:rsid w:val="00855F88"/>
    <w:rsid w:val="008824FD"/>
    <w:rsid w:val="0089060F"/>
    <w:rsid w:val="008C29AF"/>
    <w:rsid w:val="008C4D8B"/>
    <w:rsid w:val="008D5B8C"/>
    <w:rsid w:val="00941605"/>
    <w:rsid w:val="00961E6A"/>
    <w:rsid w:val="009818A1"/>
    <w:rsid w:val="0099066E"/>
    <w:rsid w:val="009A319F"/>
    <w:rsid w:val="009C4C5F"/>
    <w:rsid w:val="009E4D22"/>
    <w:rsid w:val="009F615F"/>
    <w:rsid w:val="00A061A4"/>
    <w:rsid w:val="00A55D72"/>
    <w:rsid w:val="00A5747A"/>
    <w:rsid w:val="00A6537C"/>
    <w:rsid w:val="00AD58B6"/>
    <w:rsid w:val="00AF16C5"/>
    <w:rsid w:val="00B51E54"/>
    <w:rsid w:val="00BA1ED3"/>
    <w:rsid w:val="00BD5BD7"/>
    <w:rsid w:val="00BF7BF7"/>
    <w:rsid w:val="00CB09BE"/>
    <w:rsid w:val="00D20A93"/>
    <w:rsid w:val="00D37E2B"/>
    <w:rsid w:val="00D56080"/>
    <w:rsid w:val="00D67A12"/>
    <w:rsid w:val="00D81547"/>
    <w:rsid w:val="00DA3FE2"/>
    <w:rsid w:val="00DA6859"/>
    <w:rsid w:val="00DC071F"/>
    <w:rsid w:val="00DD644B"/>
    <w:rsid w:val="00DF6D4E"/>
    <w:rsid w:val="00E13E84"/>
    <w:rsid w:val="00E17D70"/>
    <w:rsid w:val="00E47CA1"/>
    <w:rsid w:val="00E66067"/>
    <w:rsid w:val="00E830EC"/>
    <w:rsid w:val="00EC24E0"/>
    <w:rsid w:val="00F31BC3"/>
    <w:rsid w:val="00F740B0"/>
    <w:rsid w:val="00FA2090"/>
    <w:rsid w:val="00FD1F4C"/>
    <w:rsid w:val="00FD3128"/>
    <w:rsid w:val="00FE7EB7"/>
    <w:rsid w:val="00FF76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FE2"/>
  </w:style>
  <w:style w:type="paragraph" w:styleId="1">
    <w:name w:val="heading 1"/>
    <w:basedOn w:val="a"/>
    <w:link w:val="10"/>
    <w:uiPriority w:val="9"/>
    <w:qFormat/>
    <w:rsid w:val="00E47C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47CA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7CA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47CA1"/>
    <w:rPr>
      <w:rFonts w:ascii="Times New Roman" w:eastAsia="Times New Roman" w:hAnsi="Times New Roman" w:cs="Times New Roman"/>
      <w:b/>
      <w:bCs/>
      <w:sz w:val="36"/>
      <w:szCs w:val="36"/>
      <w:lang w:eastAsia="ru-RU"/>
    </w:rPr>
  </w:style>
  <w:style w:type="paragraph" w:styleId="a3">
    <w:name w:val="List Paragraph"/>
    <w:basedOn w:val="a"/>
    <w:uiPriority w:val="34"/>
    <w:qFormat/>
    <w:rsid w:val="00104AD0"/>
    <w:pPr>
      <w:ind w:left="720"/>
      <w:contextualSpacing/>
    </w:pPr>
  </w:style>
  <w:style w:type="paragraph" w:styleId="a4">
    <w:name w:val="No Spacing"/>
    <w:link w:val="a5"/>
    <w:uiPriority w:val="1"/>
    <w:qFormat/>
    <w:rsid w:val="0026083B"/>
    <w:pPr>
      <w:spacing w:after="0" w:line="240" w:lineRule="auto"/>
    </w:pPr>
    <w:rPr>
      <w:rFonts w:ascii="Calibri" w:eastAsia="Calibri" w:hAnsi="Calibri" w:cs="Times New Roman"/>
    </w:rPr>
  </w:style>
  <w:style w:type="character" w:customStyle="1" w:styleId="a5">
    <w:name w:val="Без интервала Знак"/>
    <w:link w:val="a4"/>
    <w:uiPriority w:val="1"/>
    <w:locked/>
    <w:rsid w:val="0026083B"/>
    <w:rPr>
      <w:rFonts w:ascii="Calibri" w:eastAsia="Calibri" w:hAnsi="Calibri" w:cs="Times New Roman"/>
    </w:rPr>
  </w:style>
  <w:style w:type="table" w:styleId="a6">
    <w:name w:val="Table Grid"/>
    <w:basedOn w:val="a1"/>
    <w:uiPriority w:val="59"/>
    <w:rsid w:val="002E5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A061A4"/>
    <w:rPr>
      <w:color w:val="0000FF" w:themeColor="hyperlink"/>
      <w:u w:val="single"/>
    </w:rPr>
  </w:style>
  <w:style w:type="character" w:styleId="a8">
    <w:name w:val="Strong"/>
    <w:qFormat/>
    <w:rsid w:val="00260A74"/>
    <w:rPr>
      <w:b/>
      <w:bCs/>
    </w:rPr>
  </w:style>
  <w:style w:type="paragraph" w:customStyle="1" w:styleId="Heading1">
    <w:name w:val="Heading 1"/>
    <w:basedOn w:val="a"/>
    <w:uiPriority w:val="1"/>
    <w:qFormat/>
    <w:rsid w:val="00337B53"/>
    <w:pPr>
      <w:widowControl w:val="0"/>
      <w:autoSpaceDE w:val="0"/>
      <w:autoSpaceDN w:val="0"/>
      <w:spacing w:after="0" w:line="240" w:lineRule="auto"/>
      <w:ind w:left="112" w:firstLine="708"/>
      <w:jc w:val="both"/>
      <w:outlineLvl w:val="1"/>
    </w:pPr>
    <w:rPr>
      <w:rFonts w:ascii="Times New Roman" w:eastAsia="Times New Roman" w:hAnsi="Times New Roman" w:cs="Times New Roman"/>
      <w:b/>
      <w:bCs/>
      <w:sz w:val="28"/>
      <w:szCs w:val="28"/>
    </w:rPr>
  </w:style>
  <w:style w:type="paragraph" w:customStyle="1" w:styleId="TableParagraph">
    <w:name w:val="Table Paragraph"/>
    <w:basedOn w:val="a"/>
    <w:uiPriority w:val="1"/>
    <w:qFormat/>
    <w:rsid w:val="00337B53"/>
    <w:pPr>
      <w:widowControl w:val="0"/>
      <w:autoSpaceDE w:val="0"/>
      <w:autoSpaceDN w:val="0"/>
      <w:spacing w:after="0" w:line="240" w:lineRule="auto"/>
      <w:ind w:left="113"/>
    </w:pPr>
    <w:rPr>
      <w:rFonts w:ascii="Times New Roman" w:eastAsia="Times New Roman" w:hAnsi="Times New Roman" w:cs="Times New Roman"/>
    </w:rPr>
  </w:style>
  <w:style w:type="paragraph" w:styleId="a9">
    <w:name w:val="header"/>
    <w:basedOn w:val="a"/>
    <w:link w:val="aa"/>
    <w:uiPriority w:val="99"/>
    <w:semiHidden/>
    <w:unhideWhenUsed/>
    <w:rsid w:val="008824FD"/>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8824FD"/>
  </w:style>
  <w:style w:type="paragraph" w:styleId="ab">
    <w:name w:val="footer"/>
    <w:basedOn w:val="a"/>
    <w:link w:val="ac"/>
    <w:uiPriority w:val="99"/>
    <w:unhideWhenUsed/>
    <w:rsid w:val="008824F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824FD"/>
  </w:style>
  <w:style w:type="paragraph" w:customStyle="1" w:styleId="Default">
    <w:name w:val="Default"/>
    <w:rsid w:val="0007186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14566998">
      <w:bodyDiv w:val="1"/>
      <w:marLeft w:val="0"/>
      <w:marRight w:val="0"/>
      <w:marTop w:val="0"/>
      <w:marBottom w:val="0"/>
      <w:divBdr>
        <w:top w:val="none" w:sz="0" w:space="0" w:color="auto"/>
        <w:left w:val="none" w:sz="0" w:space="0" w:color="auto"/>
        <w:bottom w:val="none" w:sz="0" w:space="0" w:color="auto"/>
        <w:right w:val="none" w:sz="0" w:space="0" w:color="auto"/>
      </w:divBdr>
      <w:divsChild>
        <w:div w:id="1644115485">
          <w:marLeft w:val="0"/>
          <w:marRight w:val="0"/>
          <w:marTop w:val="567"/>
          <w:marBottom w:val="567"/>
          <w:divBdr>
            <w:top w:val="none" w:sz="0" w:space="0" w:color="auto"/>
            <w:left w:val="none" w:sz="0" w:space="0" w:color="auto"/>
            <w:bottom w:val="none" w:sz="0" w:space="0" w:color="auto"/>
            <w:right w:val="none" w:sz="0" w:space="0" w:color="auto"/>
          </w:divBdr>
          <w:divsChild>
            <w:div w:id="662514002">
              <w:marLeft w:val="0"/>
              <w:marRight w:val="0"/>
              <w:marTop w:val="0"/>
              <w:marBottom w:val="0"/>
              <w:divBdr>
                <w:top w:val="none" w:sz="0" w:space="0" w:color="auto"/>
                <w:left w:val="none" w:sz="0" w:space="0" w:color="auto"/>
                <w:bottom w:val="none" w:sz="0" w:space="0" w:color="auto"/>
                <w:right w:val="none" w:sz="0" w:space="0" w:color="auto"/>
              </w:divBdr>
            </w:div>
            <w:div w:id="1384714224">
              <w:marLeft w:val="0"/>
              <w:marRight w:val="0"/>
              <w:marTop w:val="0"/>
              <w:marBottom w:val="0"/>
              <w:divBdr>
                <w:top w:val="none" w:sz="0" w:space="0" w:color="auto"/>
                <w:left w:val="none" w:sz="0" w:space="0" w:color="auto"/>
                <w:bottom w:val="none" w:sz="0" w:space="0" w:color="auto"/>
                <w:right w:val="none" w:sz="0" w:space="0" w:color="auto"/>
              </w:divBdr>
            </w:div>
            <w:div w:id="1812094780">
              <w:marLeft w:val="0"/>
              <w:marRight w:val="0"/>
              <w:marTop w:val="0"/>
              <w:marBottom w:val="0"/>
              <w:divBdr>
                <w:top w:val="none" w:sz="0" w:space="0" w:color="auto"/>
                <w:left w:val="none" w:sz="0" w:space="0" w:color="auto"/>
                <w:bottom w:val="none" w:sz="0" w:space="0" w:color="auto"/>
                <w:right w:val="none" w:sz="0" w:space="0" w:color="auto"/>
              </w:divBdr>
            </w:div>
            <w:div w:id="638731019">
              <w:marLeft w:val="0"/>
              <w:marRight w:val="0"/>
              <w:marTop w:val="0"/>
              <w:marBottom w:val="0"/>
              <w:divBdr>
                <w:top w:val="none" w:sz="0" w:space="0" w:color="auto"/>
                <w:left w:val="none" w:sz="0" w:space="0" w:color="auto"/>
                <w:bottom w:val="none" w:sz="0" w:space="0" w:color="auto"/>
                <w:right w:val="none" w:sz="0" w:space="0" w:color="auto"/>
              </w:divBdr>
            </w:div>
            <w:div w:id="1915890168">
              <w:marLeft w:val="0"/>
              <w:marRight w:val="0"/>
              <w:marTop w:val="0"/>
              <w:marBottom w:val="0"/>
              <w:divBdr>
                <w:top w:val="none" w:sz="0" w:space="0" w:color="auto"/>
                <w:left w:val="none" w:sz="0" w:space="0" w:color="auto"/>
                <w:bottom w:val="none" w:sz="0" w:space="0" w:color="auto"/>
                <w:right w:val="none" w:sz="0" w:space="0" w:color="auto"/>
              </w:divBdr>
              <w:divsChild>
                <w:div w:id="18337352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13984277">
              <w:marLeft w:val="0"/>
              <w:marRight w:val="0"/>
              <w:marTop w:val="0"/>
              <w:marBottom w:val="0"/>
              <w:divBdr>
                <w:top w:val="none" w:sz="0" w:space="0" w:color="auto"/>
                <w:left w:val="none" w:sz="0" w:space="0" w:color="auto"/>
                <w:bottom w:val="none" w:sz="0" w:space="0" w:color="auto"/>
                <w:right w:val="none" w:sz="0" w:space="0" w:color="auto"/>
              </w:divBdr>
            </w:div>
            <w:div w:id="1425107970">
              <w:marLeft w:val="0"/>
              <w:marRight w:val="0"/>
              <w:marTop w:val="0"/>
              <w:marBottom w:val="0"/>
              <w:divBdr>
                <w:top w:val="none" w:sz="0" w:space="0" w:color="auto"/>
                <w:left w:val="none" w:sz="0" w:space="0" w:color="auto"/>
                <w:bottom w:val="none" w:sz="0" w:space="0" w:color="auto"/>
                <w:right w:val="none" w:sz="0" w:space="0" w:color="auto"/>
              </w:divBdr>
            </w:div>
            <w:div w:id="730156340">
              <w:marLeft w:val="0"/>
              <w:marRight w:val="0"/>
              <w:marTop w:val="0"/>
              <w:marBottom w:val="0"/>
              <w:divBdr>
                <w:top w:val="none" w:sz="0" w:space="0" w:color="auto"/>
                <w:left w:val="none" w:sz="0" w:space="0" w:color="auto"/>
                <w:bottom w:val="none" w:sz="0" w:space="0" w:color="auto"/>
                <w:right w:val="none" w:sz="0" w:space="0" w:color="auto"/>
              </w:divBdr>
            </w:div>
            <w:div w:id="1935897534">
              <w:marLeft w:val="0"/>
              <w:marRight w:val="0"/>
              <w:marTop w:val="0"/>
              <w:marBottom w:val="0"/>
              <w:divBdr>
                <w:top w:val="none" w:sz="0" w:space="0" w:color="auto"/>
                <w:left w:val="none" w:sz="0" w:space="0" w:color="auto"/>
                <w:bottom w:val="none" w:sz="0" w:space="0" w:color="auto"/>
                <w:right w:val="none" w:sz="0" w:space="0" w:color="auto"/>
              </w:divBdr>
            </w:div>
            <w:div w:id="1972711800">
              <w:marLeft w:val="0"/>
              <w:marRight w:val="0"/>
              <w:marTop w:val="0"/>
              <w:marBottom w:val="0"/>
              <w:divBdr>
                <w:top w:val="none" w:sz="0" w:space="0" w:color="auto"/>
                <w:left w:val="none" w:sz="0" w:space="0" w:color="auto"/>
                <w:bottom w:val="none" w:sz="0" w:space="0" w:color="auto"/>
                <w:right w:val="none" w:sz="0" w:space="0" w:color="auto"/>
              </w:divBdr>
            </w:div>
            <w:div w:id="1878620395">
              <w:marLeft w:val="0"/>
              <w:marRight w:val="0"/>
              <w:marTop w:val="0"/>
              <w:marBottom w:val="0"/>
              <w:divBdr>
                <w:top w:val="none" w:sz="0" w:space="0" w:color="auto"/>
                <w:left w:val="none" w:sz="0" w:space="0" w:color="auto"/>
                <w:bottom w:val="none" w:sz="0" w:space="0" w:color="auto"/>
                <w:right w:val="none" w:sz="0" w:space="0" w:color="auto"/>
              </w:divBdr>
            </w:div>
            <w:div w:id="1781341251">
              <w:marLeft w:val="0"/>
              <w:marRight w:val="0"/>
              <w:marTop w:val="0"/>
              <w:marBottom w:val="0"/>
              <w:divBdr>
                <w:top w:val="none" w:sz="0" w:space="0" w:color="auto"/>
                <w:left w:val="none" w:sz="0" w:space="0" w:color="auto"/>
                <w:bottom w:val="none" w:sz="0" w:space="0" w:color="auto"/>
                <w:right w:val="none" w:sz="0" w:space="0" w:color="auto"/>
              </w:divBdr>
            </w:div>
            <w:div w:id="1000351803">
              <w:marLeft w:val="0"/>
              <w:marRight w:val="0"/>
              <w:marTop w:val="0"/>
              <w:marBottom w:val="0"/>
              <w:divBdr>
                <w:top w:val="none" w:sz="0" w:space="0" w:color="auto"/>
                <w:left w:val="none" w:sz="0" w:space="0" w:color="auto"/>
                <w:bottom w:val="none" w:sz="0" w:space="0" w:color="auto"/>
                <w:right w:val="none" w:sz="0" w:space="0" w:color="auto"/>
              </w:divBdr>
            </w:div>
          </w:divsChild>
        </w:div>
        <w:div w:id="379549369">
          <w:marLeft w:val="0"/>
          <w:marRight w:val="0"/>
          <w:marTop w:val="335"/>
          <w:marBottom w:val="335"/>
          <w:divBdr>
            <w:top w:val="dashed" w:sz="12" w:space="25" w:color="75B875"/>
            <w:left w:val="dashed" w:sz="12" w:space="0" w:color="75B875"/>
            <w:bottom w:val="dashed" w:sz="12" w:space="25" w:color="75B875"/>
            <w:right w:val="dashed" w:sz="12" w:space="0" w:color="75B875"/>
          </w:divBdr>
          <w:divsChild>
            <w:div w:id="281376634">
              <w:marLeft w:val="0"/>
              <w:marRight w:val="0"/>
              <w:marTop w:val="0"/>
              <w:marBottom w:val="0"/>
              <w:divBdr>
                <w:top w:val="none" w:sz="0" w:space="0" w:color="auto"/>
                <w:left w:val="none" w:sz="0" w:space="0" w:color="auto"/>
                <w:bottom w:val="none" w:sz="0" w:space="0" w:color="auto"/>
                <w:right w:val="none" w:sz="0" w:space="0" w:color="auto"/>
              </w:divBdr>
            </w:div>
            <w:div w:id="935678018">
              <w:marLeft w:val="0"/>
              <w:marRight w:val="0"/>
              <w:marTop w:val="0"/>
              <w:marBottom w:val="0"/>
              <w:divBdr>
                <w:top w:val="none" w:sz="0" w:space="0" w:color="auto"/>
                <w:left w:val="none" w:sz="0" w:space="0" w:color="auto"/>
                <w:bottom w:val="none" w:sz="0" w:space="0" w:color="auto"/>
                <w:right w:val="none" w:sz="0" w:space="0" w:color="auto"/>
              </w:divBdr>
            </w:div>
          </w:divsChild>
        </w:div>
        <w:div w:id="468741049">
          <w:marLeft w:val="0"/>
          <w:marRight w:val="0"/>
          <w:marTop w:val="567"/>
          <w:marBottom w:val="567"/>
          <w:divBdr>
            <w:top w:val="dashed" w:sz="12" w:space="28" w:color="75B875"/>
            <w:left w:val="dashed" w:sz="12" w:space="28" w:color="75B875"/>
            <w:bottom w:val="dashed" w:sz="12" w:space="31" w:color="75B875"/>
            <w:right w:val="dashed" w:sz="12" w:space="28" w:color="75B875"/>
          </w:divBdr>
          <w:divsChild>
            <w:div w:id="815535466">
              <w:marLeft w:val="0"/>
              <w:marRight w:val="0"/>
              <w:marTop w:val="0"/>
              <w:marBottom w:val="0"/>
              <w:divBdr>
                <w:top w:val="none" w:sz="0" w:space="0" w:color="auto"/>
                <w:left w:val="none" w:sz="0" w:space="0" w:color="auto"/>
                <w:bottom w:val="none" w:sz="0" w:space="0" w:color="auto"/>
                <w:right w:val="none" w:sz="0" w:space="0" w:color="auto"/>
              </w:divBdr>
            </w:div>
            <w:div w:id="501168408">
              <w:marLeft w:val="0"/>
              <w:marRight w:val="0"/>
              <w:marTop w:val="0"/>
              <w:marBottom w:val="0"/>
              <w:divBdr>
                <w:top w:val="none" w:sz="0" w:space="0" w:color="auto"/>
                <w:left w:val="none" w:sz="0" w:space="0" w:color="auto"/>
                <w:bottom w:val="none" w:sz="0" w:space="0" w:color="auto"/>
                <w:right w:val="none" w:sz="0" w:space="0" w:color="auto"/>
              </w:divBdr>
            </w:div>
            <w:div w:id="1836187856">
              <w:marLeft w:val="0"/>
              <w:marRight w:val="0"/>
              <w:marTop w:val="0"/>
              <w:marBottom w:val="0"/>
              <w:divBdr>
                <w:top w:val="none" w:sz="0" w:space="0" w:color="auto"/>
                <w:left w:val="none" w:sz="0" w:space="0" w:color="auto"/>
                <w:bottom w:val="none" w:sz="0" w:space="0" w:color="auto"/>
                <w:right w:val="none" w:sz="0" w:space="0" w:color="auto"/>
              </w:divBdr>
            </w:div>
            <w:div w:id="850880126">
              <w:marLeft w:val="0"/>
              <w:marRight w:val="0"/>
              <w:marTop w:val="0"/>
              <w:marBottom w:val="0"/>
              <w:divBdr>
                <w:top w:val="none" w:sz="0" w:space="0" w:color="auto"/>
                <w:left w:val="none" w:sz="0" w:space="0" w:color="auto"/>
                <w:bottom w:val="none" w:sz="0" w:space="0" w:color="auto"/>
                <w:right w:val="none" w:sz="0" w:space="0" w:color="auto"/>
              </w:divBdr>
            </w:div>
            <w:div w:id="471363959">
              <w:marLeft w:val="0"/>
              <w:marRight w:val="0"/>
              <w:marTop w:val="0"/>
              <w:marBottom w:val="0"/>
              <w:divBdr>
                <w:top w:val="none" w:sz="0" w:space="0" w:color="auto"/>
                <w:left w:val="none" w:sz="0" w:space="0" w:color="auto"/>
                <w:bottom w:val="none" w:sz="0" w:space="0" w:color="auto"/>
                <w:right w:val="none" w:sz="0" w:space="0" w:color="auto"/>
              </w:divBdr>
            </w:div>
            <w:div w:id="117915070">
              <w:marLeft w:val="0"/>
              <w:marRight w:val="0"/>
              <w:marTop w:val="0"/>
              <w:marBottom w:val="0"/>
              <w:divBdr>
                <w:top w:val="none" w:sz="0" w:space="0" w:color="auto"/>
                <w:left w:val="none" w:sz="0" w:space="0" w:color="auto"/>
                <w:bottom w:val="none" w:sz="0" w:space="0" w:color="auto"/>
                <w:right w:val="none" w:sz="0" w:space="0" w:color="auto"/>
              </w:divBdr>
            </w:div>
            <w:div w:id="865867711">
              <w:marLeft w:val="0"/>
              <w:marRight w:val="0"/>
              <w:marTop w:val="0"/>
              <w:marBottom w:val="0"/>
              <w:divBdr>
                <w:top w:val="none" w:sz="0" w:space="0" w:color="auto"/>
                <w:left w:val="none" w:sz="0" w:space="0" w:color="auto"/>
                <w:bottom w:val="none" w:sz="0" w:space="0" w:color="auto"/>
                <w:right w:val="none" w:sz="0" w:space="0" w:color="auto"/>
              </w:divBdr>
            </w:div>
            <w:div w:id="281542931">
              <w:marLeft w:val="0"/>
              <w:marRight w:val="0"/>
              <w:marTop w:val="0"/>
              <w:marBottom w:val="0"/>
              <w:divBdr>
                <w:top w:val="none" w:sz="0" w:space="0" w:color="auto"/>
                <w:left w:val="none" w:sz="0" w:space="0" w:color="auto"/>
                <w:bottom w:val="none" w:sz="0" w:space="0" w:color="auto"/>
                <w:right w:val="none" w:sz="0" w:space="0" w:color="auto"/>
              </w:divBdr>
            </w:div>
            <w:div w:id="1070469307">
              <w:marLeft w:val="0"/>
              <w:marRight w:val="0"/>
              <w:marTop w:val="0"/>
              <w:marBottom w:val="0"/>
              <w:divBdr>
                <w:top w:val="none" w:sz="0" w:space="0" w:color="auto"/>
                <w:left w:val="none" w:sz="0" w:space="0" w:color="auto"/>
                <w:bottom w:val="none" w:sz="0" w:space="0" w:color="auto"/>
                <w:right w:val="none" w:sz="0" w:space="0" w:color="auto"/>
              </w:divBdr>
            </w:div>
            <w:div w:id="1911496067">
              <w:marLeft w:val="0"/>
              <w:marRight w:val="0"/>
              <w:marTop w:val="0"/>
              <w:marBottom w:val="0"/>
              <w:divBdr>
                <w:top w:val="none" w:sz="0" w:space="0" w:color="auto"/>
                <w:left w:val="none" w:sz="0" w:space="0" w:color="auto"/>
                <w:bottom w:val="none" w:sz="0" w:space="0" w:color="auto"/>
                <w:right w:val="none" w:sz="0" w:space="0" w:color="auto"/>
              </w:divBdr>
            </w:div>
            <w:div w:id="1038161837">
              <w:marLeft w:val="0"/>
              <w:marRight w:val="0"/>
              <w:marTop w:val="0"/>
              <w:marBottom w:val="0"/>
              <w:divBdr>
                <w:top w:val="none" w:sz="0" w:space="0" w:color="auto"/>
                <w:left w:val="none" w:sz="0" w:space="0" w:color="auto"/>
                <w:bottom w:val="none" w:sz="0" w:space="0" w:color="auto"/>
                <w:right w:val="none" w:sz="0" w:space="0" w:color="auto"/>
              </w:divBdr>
            </w:div>
            <w:div w:id="1601839191">
              <w:marLeft w:val="0"/>
              <w:marRight w:val="0"/>
              <w:marTop w:val="0"/>
              <w:marBottom w:val="0"/>
              <w:divBdr>
                <w:top w:val="none" w:sz="0" w:space="0" w:color="auto"/>
                <w:left w:val="none" w:sz="0" w:space="0" w:color="auto"/>
                <w:bottom w:val="none" w:sz="0" w:space="0" w:color="auto"/>
                <w:right w:val="none" w:sz="0" w:space="0" w:color="auto"/>
              </w:divBdr>
            </w:div>
            <w:div w:id="975986551">
              <w:marLeft w:val="0"/>
              <w:marRight w:val="0"/>
              <w:marTop w:val="0"/>
              <w:marBottom w:val="0"/>
              <w:divBdr>
                <w:top w:val="none" w:sz="0" w:space="0" w:color="auto"/>
                <w:left w:val="none" w:sz="0" w:space="0" w:color="auto"/>
                <w:bottom w:val="none" w:sz="0" w:space="0" w:color="auto"/>
                <w:right w:val="none" w:sz="0" w:space="0" w:color="auto"/>
              </w:divBdr>
            </w:div>
            <w:div w:id="105276705">
              <w:marLeft w:val="0"/>
              <w:marRight w:val="0"/>
              <w:marTop w:val="0"/>
              <w:marBottom w:val="0"/>
              <w:divBdr>
                <w:top w:val="none" w:sz="0" w:space="0" w:color="auto"/>
                <w:left w:val="none" w:sz="0" w:space="0" w:color="auto"/>
                <w:bottom w:val="none" w:sz="0" w:space="0" w:color="auto"/>
                <w:right w:val="none" w:sz="0" w:space="0" w:color="auto"/>
              </w:divBdr>
            </w:div>
            <w:div w:id="1487894518">
              <w:marLeft w:val="0"/>
              <w:marRight w:val="0"/>
              <w:marTop w:val="0"/>
              <w:marBottom w:val="0"/>
              <w:divBdr>
                <w:top w:val="none" w:sz="0" w:space="0" w:color="auto"/>
                <w:left w:val="none" w:sz="0" w:space="0" w:color="auto"/>
                <w:bottom w:val="none" w:sz="0" w:space="0" w:color="auto"/>
                <w:right w:val="none" w:sz="0" w:space="0" w:color="auto"/>
              </w:divBdr>
            </w:div>
            <w:div w:id="1280333728">
              <w:marLeft w:val="0"/>
              <w:marRight w:val="0"/>
              <w:marTop w:val="0"/>
              <w:marBottom w:val="0"/>
              <w:divBdr>
                <w:top w:val="none" w:sz="0" w:space="0" w:color="auto"/>
                <w:left w:val="none" w:sz="0" w:space="0" w:color="auto"/>
                <w:bottom w:val="none" w:sz="0" w:space="0" w:color="auto"/>
                <w:right w:val="none" w:sz="0" w:space="0" w:color="auto"/>
              </w:divBdr>
            </w:div>
            <w:div w:id="806510072">
              <w:marLeft w:val="0"/>
              <w:marRight w:val="0"/>
              <w:marTop w:val="0"/>
              <w:marBottom w:val="0"/>
              <w:divBdr>
                <w:top w:val="none" w:sz="0" w:space="0" w:color="auto"/>
                <w:left w:val="none" w:sz="0" w:space="0" w:color="auto"/>
                <w:bottom w:val="none" w:sz="0" w:space="0" w:color="auto"/>
                <w:right w:val="none" w:sz="0" w:space="0" w:color="auto"/>
              </w:divBdr>
            </w:div>
            <w:div w:id="644625633">
              <w:marLeft w:val="0"/>
              <w:marRight w:val="0"/>
              <w:marTop w:val="0"/>
              <w:marBottom w:val="0"/>
              <w:divBdr>
                <w:top w:val="none" w:sz="0" w:space="0" w:color="auto"/>
                <w:left w:val="none" w:sz="0" w:space="0" w:color="auto"/>
                <w:bottom w:val="none" w:sz="0" w:space="0" w:color="auto"/>
                <w:right w:val="none" w:sz="0" w:space="0" w:color="auto"/>
              </w:divBdr>
            </w:div>
            <w:div w:id="848719901">
              <w:marLeft w:val="0"/>
              <w:marRight w:val="0"/>
              <w:marTop w:val="0"/>
              <w:marBottom w:val="0"/>
              <w:divBdr>
                <w:top w:val="none" w:sz="0" w:space="0" w:color="auto"/>
                <w:left w:val="none" w:sz="0" w:space="0" w:color="auto"/>
                <w:bottom w:val="none" w:sz="0" w:space="0" w:color="auto"/>
                <w:right w:val="none" w:sz="0" w:space="0" w:color="auto"/>
              </w:divBdr>
            </w:div>
            <w:div w:id="579993995">
              <w:marLeft w:val="0"/>
              <w:marRight w:val="0"/>
              <w:marTop w:val="0"/>
              <w:marBottom w:val="0"/>
              <w:divBdr>
                <w:top w:val="none" w:sz="0" w:space="0" w:color="auto"/>
                <w:left w:val="none" w:sz="0" w:space="0" w:color="auto"/>
                <w:bottom w:val="none" w:sz="0" w:space="0" w:color="auto"/>
                <w:right w:val="none" w:sz="0" w:space="0" w:color="auto"/>
              </w:divBdr>
            </w:div>
            <w:div w:id="989603710">
              <w:marLeft w:val="0"/>
              <w:marRight w:val="0"/>
              <w:marTop w:val="0"/>
              <w:marBottom w:val="0"/>
              <w:divBdr>
                <w:top w:val="none" w:sz="0" w:space="0" w:color="auto"/>
                <w:left w:val="none" w:sz="0" w:space="0" w:color="auto"/>
                <w:bottom w:val="none" w:sz="0" w:space="0" w:color="auto"/>
                <w:right w:val="none" w:sz="0" w:space="0" w:color="auto"/>
              </w:divBdr>
            </w:div>
            <w:div w:id="567148827">
              <w:marLeft w:val="0"/>
              <w:marRight w:val="0"/>
              <w:marTop w:val="0"/>
              <w:marBottom w:val="0"/>
              <w:divBdr>
                <w:top w:val="none" w:sz="0" w:space="0" w:color="auto"/>
                <w:left w:val="none" w:sz="0" w:space="0" w:color="auto"/>
                <w:bottom w:val="none" w:sz="0" w:space="0" w:color="auto"/>
                <w:right w:val="none" w:sz="0" w:space="0" w:color="auto"/>
              </w:divBdr>
            </w:div>
            <w:div w:id="1672836144">
              <w:marLeft w:val="0"/>
              <w:marRight w:val="0"/>
              <w:marTop w:val="0"/>
              <w:marBottom w:val="0"/>
              <w:divBdr>
                <w:top w:val="none" w:sz="0" w:space="0" w:color="auto"/>
                <w:left w:val="none" w:sz="0" w:space="0" w:color="auto"/>
                <w:bottom w:val="none" w:sz="0" w:space="0" w:color="auto"/>
                <w:right w:val="none" w:sz="0" w:space="0" w:color="auto"/>
              </w:divBdr>
            </w:div>
            <w:div w:id="2076196422">
              <w:marLeft w:val="0"/>
              <w:marRight w:val="0"/>
              <w:marTop w:val="0"/>
              <w:marBottom w:val="0"/>
              <w:divBdr>
                <w:top w:val="none" w:sz="0" w:space="0" w:color="auto"/>
                <w:left w:val="none" w:sz="0" w:space="0" w:color="auto"/>
                <w:bottom w:val="none" w:sz="0" w:space="0" w:color="auto"/>
                <w:right w:val="none" w:sz="0" w:space="0" w:color="auto"/>
              </w:divBdr>
            </w:div>
            <w:div w:id="577713376">
              <w:marLeft w:val="0"/>
              <w:marRight w:val="0"/>
              <w:marTop w:val="0"/>
              <w:marBottom w:val="0"/>
              <w:divBdr>
                <w:top w:val="none" w:sz="0" w:space="0" w:color="auto"/>
                <w:left w:val="none" w:sz="0" w:space="0" w:color="auto"/>
                <w:bottom w:val="none" w:sz="0" w:space="0" w:color="auto"/>
                <w:right w:val="none" w:sz="0" w:space="0" w:color="auto"/>
              </w:divBdr>
            </w:div>
            <w:div w:id="4284981">
              <w:marLeft w:val="0"/>
              <w:marRight w:val="0"/>
              <w:marTop w:val="0"/>
              <w:marBottom w:val="0"/>
              <w:divBdr>
                <w:top w:val="none" w:sz="0" w:space="0" w:color="auto"/>
                <w:left w:val="none" w:sz="0" w:space="0" w:color="auto"/>
                <w:bottom w:val="none" w:sz="0" w:space="0" w:color="auto"/>
                <w:right w:val="none" w:sz="0" w:space="0" w:color="auto"/>
              </w:divBdr>
            </w:div>
            <w:div w:id="1051924362">
              <w:marLeft w:val="0"/>
              <w:marRight w:val="0"/>
              <w:marTop w:val="0"/>
              <w:marBottom w:val="0"/>
              <w:divBdr>
                <w:top w:val="none" w:sz="0" w:space="0" w:color="auto"/>
                <w:left w:val="none" w:sz="0" w:space="0" w:color="auto"/>
                <w:bottom w:val="none" w:sz="0" w:space="0" w:color="auto"/>
                <w:right w:val="none" w:sz="0" w:space="0" w:color="auto"/>
              </w:divBdr>
              <w:divsChild>
                <w:div w:id="999163983">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86677035">
          <w:marLeft w:val="0"/>
          <w:marRight w:val="0"/>
          <w:marTop w:val="567"/>
          <w:marBottom w:val="567"/>
          <w:divBdr>
            <w:top w:val="dashed" w:sz="12" w:space="28" w:color="75B875"/>
            <w:left w:val="dashed" w:sz="12" w:space="28" w:color="75B875"/>
            <w:bottom w:val="dashed" w:sz="12" w:space="31" w:color="75B875"/>
            <w:right w:val="dashed" w:sz="12" w:space="28" w:color="75B875"/>
          </w:divBdr>
          <w:divsChild>
            <w:div w:id="1321469712">
              <w:marLeft w:val="0"/>
              <w:marRight w:val="0"/>
              <w:marTop w:val="0"/>
              <w:marBottom w:val="0"/>
              <w:divBdr>
                <w:top w:val="none" w:sz="0" w:space="0" w:color="auto"/>
                <w:left w:val="none" w:sz="0" w:space="0" w:color="auto"/>
                <w:bottom w:val="none" w:sz="0" w:space="0" w:color="auto"/>
                <w:right w:val="none" w:sz="0" w:space="0" w:color="auto"/>
              </w:divBdr>
            </w:div>
            <w:div w:id="1984965508">
              <w:marLeft w:val="0"/>
              <w:marRight w:val="0"/>
              <w:marTop w:val="0"/>
              <w:marBottom w:val="0"/>
              <w:divBdr>
                <w:top w:val="none" w:sz="0" w:space="0" w:color="auto"/>
                <w:left w:val="none" w:sz="0" w:space="0" w:color="auto"/>
                <w:bottom w:val="none" w:sz="0" w:space="0" w:color="auto"/>
                <w:right w:val="none" w:sz="0" w:space="0" w:color="auto"/>
              </w:divBdr>
            </w:div>
            <w:div w:id="1795831217">
              <w:marLeft w:val="0"/>
              <w:marRight w:val="0"/>
              <w:marTop w:val="0"/>
              <w:marBottom w:val="0"/>
              <w:divBdr>
                <w:top w:val="none" w:sz="0" w:space="0" w:color="auto"/>
                <w:left w:val="none" w:sz="0" w:space="0" w:color="auto"/>
                <w:bottom w:val="none" w:sz="0" w:space="0" w:color="auto"/>
                <w:right w:val="none" w:sz="0" w:space="0" w:color="auto"/>
              </w:divBdr>
            </w:div>
            <w:div w:id="1353722217">
              <w:marLeft w:val="0"/>
              <w:marRight w:val="0"/>
              <w:marTop w:val="0"/>
              <w:marBottom w:val="0"/>
              <w:divBdr>
                <w:top w:val="none" w:sz="0" w:space="0" w:color="auto"/>
                <w:left w:val="none" w:sz="0" w:space="0" w:color="auto"/>
                <w:bottom w:val="none" w:sz="0" w:space="0" w:color="auto"/>
                <w:right w:val="none" w:sz="0" w:space="0" w:color="auto"/>
              </w:divBdr>
            </w:div>
            <w:div w:id="1135368483">
              <w:marLeft w:val="0"/>
              <w:marRight w:val="0"/>
              <w:marTop w:val="0"/>
              <w:marBottom w:val="0"/>
              <w:divBdr>
                <w:top w:val="none" w:sz="0" w:space="0" w:color="auto"/>
                <w:left w:val="none" w:sz="0" w:space="0" w:color="auto"/>
                <w:bottom w:val="none" w:sz="0" w:space="0" w:color="auto"/>
                <w:right w:val="none" w:sz="0" w:space="0" w:color="auto"/>
              </w:divBdr>
            </w:div>
            <w:div w:id="1004017711">
              <w:marLeft w:val="0"/>
              <w:marRight w:val="0"/>
              <w:marTop w:val="0"/>
              <w:marBottom w:val="0"/>
              <w:divBdr>
                <w:top w:val="none" w:sz="0" w:space="0" w:color="auto"/>
                <w:left w:val="none" w:sz="0" w:space="0" w:color="auto"/>
                <w:bottom w:val="none" w:sz="0" w:space="0" w:color="auto"/>
                <w:right w:val="none" w:sz="0" w:space="0" w:color="auto"/>
              </w:divBdr>
            </w:div>
            <w:div w:id="1151872389">
              <w:marLeft w:val="0"/>
              <w:marRight w:val="0"/>
              <w:marTop w:val="0"/>
              <w:marBottom w:val="0"/>
              <w:divBdr>
                <w:top w:val="none" w:sz="0" w:space="0" w:color="auto"/>
                <w:left w:val="none" w:sz="0" w:space="0" w:color="auto"/>
                <w:bottom w:val="none" w:sz="0" w:space="0" w:color="auto"/>
                <w:right w:val="none" w:sz="0" w:space="0" w:color="auto"/>
              </w:divBdr>
            </w:div>
            <w:div w:id="1732727525">
              <w:marLeft w:val="0"/>
              <w:marRight w:val="0"/>
              <w:marTop w:val="0"/>
              <w:marBottom w:val="0"/>
              <w:divBdr>
                <w:top w:val="none" w:sz="0" w:space="0" w:color="auto"/>
                <w:left w:val="none" w:sz="0" w:space="0" w:color="auto"/>
                <w:bottom w:val="none" w:sz="0" w:space="0" w:color="auto"/>
                <w:right w:val="none" w:sz="0" w:space="0" w:color="auto"/>
              </w:divBdr>
            </w:div>
            <w:div w:id="1032153357">
              <w:marLeft w:val="0"/>
              <w:marRight w:val="0"/>
              <w:marTop w:val="0"/>
              <w:marBottom w:val="0"/>
              <w:divBdr>
                <w:top w:val="none" w:sz="0" w:space="0" w:color="auto"/>
                <w:left w:val="none" w:sz="0" w:space="0" w:color="auto"/>
                <w:bottom w:val="none" w:sz="0" w:space="0" w:color="auto"/>
                <w:right w:val="none" w:sz="0" w:space="0" w:color="auto"/>
              </w:divBdr>
            </w:div>
            <w:div w:id="1092048372">
              <w:marLeft w:val="0"/>
              <w:marRight w:val="0"/>
              <w:marTop w:val="0"/>
              <w:marBottom w:val="0"/>
              <w:divBdr>
                <w:top w:val="none" w:sz="0" w:space="0" w:color="auto"/>
                <w:left w:val="none" w:sz="0" w:space="0" w:color="auto"/>
                <w:bottom w:val="none" w:sz="0" w:space="0" w:color="auto"/>
                <w:right w:val="none" w:sz="0" w:space="0" w:color="auto"/>
              </w:divBdr>
            </w:div>
            <w:div w:id="457992175">
              <w:marLeft w:val="0"/>
              <w:marRight w:val="0"/>
              <w:marTop w:val="0"/>
              <w:marBottom w:val="0"/>
              <w:divBdr>
                <w:top w:val="none" w:sz="0" w:space="0" w:color="auto"/>
                <w:left w:val="none" w:sz="0" w:space="0" w:color="auto"/>
                <w:bottom w:val="none" w:sz="0" w:space="0" w:color="auto"/>
                <w:right w:val="none" w:sz="0" w:space="0" w:color="auto"/>
              </w:divBdr>
            </w:div>
            <w:div w:id="1576086725">
              <w:marLeft w:val="0"/>
              <w:marRight w:val="0"/>
              <w:marTop w:val="0"/>
              <w:marBottom w:val="0"/>
              <w:divBdr>
                <w:top w:val="none" w:sz="0" w:space="0" w:color="auto"/>
                <w:left w:val="none" w:sz="0" w:space="0" w:color="auto"/>
                <w:bottom w:val="none" w:sz="0" w:space="0" w:color="auto"/>
                <w:right w:val="none" w:sz="0" w:space="0" w:color="auto"/>
              </w:divBdr>
            </w:div>
            <w:div w:id="702245691">
              <w:marLeft w:val="0"/>
              <w:marRight w:val="0"/>
              <w:marTop w:val="0"/>
              <w:marBottom w:val="0"/>
              <w:divBdr>
                <w:top w:val="none" w:sz="0" w:space="0" w:color="auto"/>
                <w:left w:val="none" w:sz="0" w:space="0" w:color="auto"/>
                <w:bottom w:val="none" w:sz="0" w:space="0" w:color="auto"/>
                <w:right w:val="none" w:sz="0" w:space="0" w:color="auto"/>
              </w:divBdr>
            </w:div>
            <w:div w:id="1889536407">
              <w:marLeft w:val="0"/>
              <w:marRight w:val="0"/>
              <w:marTop w:val="0"/>
              <w:marBottom w:val="0"/>
              <w:divBdr>
                <w:top w:val="none" w:sz="0" w:space="0" w:color="auto"/>
                <w:left w:val="none" w:sz="0" w:space="0" w:color="auto"/>
                <w:bottom w:val="none" w:sz="0" w:space="0" w:color="auto"/>
                <w:right w:val="none" w:sz="0" w:space="0" w:color="auto"/>
              </w:divBdr>
            </w:div>
            <w:div w:id="1776828518">
              <w:marLeft w:val="0"/>
              <w:marRight w:val="0"/>
              <w:marTop w:val="0"/>
              <w:marBottom w:val="0"/>
              <w:divBdr>
                <w:top w:val="none" w:sz="0" w:space="0" w:color="auto"/>
                <w:left w:val="none" w:sz="0" w:space="0" w:color="auto"/>
                <w:bottom w:val="none" w:sz="0" w:space="0" w:color="auto"/>
                <w:right w:val="none" w:sz="0" w:space="0" w:color="auto"/>
              </w:divBdr>
            </w:div>
            <w:div w:id="651298599">
              <w:marLeft w:val="0"/>
              <w:marRight w:val="0"/>
              <w:marTop w:val="0"/>
              <w:marBottom w:val="0"/>
              <w:divBdr>
                <w:top w:val="none" w:sz="0" w:space="0" w:color="auto"/>
                <w:left w:val="none" w:sz="0" w:space="0" w:color="auto"/>
                <w:bottom w:val="none" w:sz="0" w:space="0" w:color="auto"/>
                <w:right w:val="none" w:sz="0" w:space="0" w:color="auto"/>
              </w:divBdr>
            </w:div>
            <w:div w:id="1856846195">
              <w:marLeft w:val="0"/>
              <w:marRight w:val="0"/>
              <w:marTop w:val="0"/>
              <w:marBottom w:val="0"/>
              <w:divBdr>
                <w:top w:val="none" w:sz="0" w:space="0" w:color="auto"/>
                <w:left w:val="none" w:sz="0" w:space="0" w:color="auto"/>
                <w:bottom w:val="none" w:sz="0" w:space="0" w:color="auto"/>
                <w:right w:val="none" w:sz="0" w:space="0" w:color="auto"/>
              </w:divBdr>
            </w:div>
            <w:div w:id="2132891347">
              <w:marLeft w:val="0"/>
              <w:marRight w:val="0"/>
              <w:marTop w:val="0"/>
              <w:marBottom w:val="0"/>
              <w:divBdr>
                <w:top w:val="none" w:sz="0" w:space="0" w:color="auto"/>
                <w:left w:val="none" w:sz="0" w:space="0" w:color="auto"/>
                <w:bottom w:val="none" w:sz="0" w:space="0" w:color="auto"/>
                <w:right w:val="none" w:sz="0" w:space="0" w:color="auto"/>
              </w:divBdr>
            </w:div>
            <w:div w:id="233199707">
              <w:marLeft w:val="0"/>
              <w:marRight w:val="0"/>
              <w:marTop w:val="0"/>
              <w:marBottom w:val="0"/>
              <w:divBdr>
                <w:top w:val="none" w:sz="0" w:space="0" w:color="auto"/>
                <w:left w:val="none" w:sz="0" w:space="0" w:color="auto"/>
                <w:bottom w:val="none" w:sz="0" w:space="0" w:color="auto"/>
                <w:right w:val="none" w:sz="0" w:space="0" w:color="auto"/>
              </w:divBdr>
            </w:div>
            <w:div w:id="865213970">
              <w:marLeft w:val="0"/>
              <w:marRight w:val="0"/>
              <w:marTop w:val="0"/>
              <w:marBottom w:val="0"/>
              <w:divBdr>
                <w:top w:val="none" w:sz="0" w:space="0" w:color="auto"/>
                <w:left w:val="none" w:sz="0" w:space="0" w:color="auto"/>
                <w:bottom w:val="none" w:sz="0" w:space="0" w:color="auto"/>
                <w:right w:val="none" w:sz="0" w:space="0" w:color="auto"/>
              </w:divBdr>
            </w:div>
            <w:div w:id="895117914">
              <w:marLeft w:val="0"/>
              <w:marRight w:val="0"/>
              <w:marTop w:val="0"/>
              <w:marBottom w:val="0"/>
              <w:divBdr>
                <w:top w:val="none" w:sz="0" w:space="0" w:color="auto"/>
                <w:left w:val="none" w:sz="0" w:space="0" w:color="auto"/>
                <w:bottom w:val="none" w:sz="0" w:space="0" w:color="auto"/>
                <w:right w:val="none" w:sz="0" w:space="0" w:color="auto"/>
              </w:divBdr>
            </w:div>
            <w:div w:id="365568571">
              <w:marLeft w:val="0"/>
              <w:marRight w:val="0"/>
              <w:marTop w:val="0"/>
              <w:marBottom w:val="0"/>
              <w:divBdr>
                <w:top w:val="none" w:sz="0" w:space="0" w:color="auto"/>
                <w:left w:val="none" w:sz="0" w:space="0" w:color="auto"/>
                <w:bottom w:val="none" w:sz="0" w:space="0" w:color="auto"/>
                <w:right w:val="none" w:sz="0" w:space="0" w:color="auto"/>
              </w:divBdr>
            </w:div>
            <w:div w:id="1167674642">
              <w:marLeft w:val="0"/>
              <w:marRight w:val="0"/>
              <w:marTop w:val="0"/>
              <w:marBottom w:val="0"/>
              <w:divBdr>
                <w:top w:val="none" w:sz="0" w:space="0" w:color="auto"/>
                <w:left w:val="none" w:sz="0" w:space="0" w:color="auto"/>
                <w:bottom w:val="none" w:sz="0" w:space="0" w:color="auto"/>
                <w:right w:val="none" w:sz="0" w:space="0" w:color="auto"/>
              </w:divBdr>
            </w:div>
            <w:div w:id="1331251288">
              <w:marLeft w:val="0"/>
              <w:marRight w:val="0"/>
              <w:marTop w:val="0"/>
              <w:marBottom w:val="0"/>
              <w:divBdr>
                <w:top w:val="none" w:sz="0" w:space="0" w:color="auto"/>
                <w:left w:val="none" w:sz="0" w:space="0" w:color="auto"/>
                <w:bottom w:val="none" w:sz="0" w:space="0" w:color="auto"/>
                <w:right w:val="none" w:sz="0" w:space="0" w:color="auto"/>
              </w:divBdr>
            </w:div>
            <w:div w:id="1970474039">
              <w:marLeft w:val="0"/>
              <w:marRight w:val="0"/>
              <w:marTop w:val="0"/>
              <w:marBottom w:val="0"/>
              <w:divBdr>
                <w:top w:val="none" w:sz="0" w:space="0" w:color="auto"/>
                <w:left w:val="none" w:sz="0" w:space="0" w:color="auto"/>
                <w:bottom w:val="none" w:sz="0" w:space="0" w:color="auto"/>
                <w:right w:val="none" w:sz="0" w:space="0" w:color="auto"/>
              </w:divBdr>
            </w:div>
            <w:div w:id="366416783">
              <w:marLeft w:val="0"/>
              <w:marRight w:val="0"/>
              <w:marTop w:val="0"/>
              <w:marBottom w:val="0"/>
              <w:divBdr>
                <w:top w:val="none" w:sz="0" w:space="0" w:color="auto"/>
                <w:left w:val="none" w:sz="0" w:space="0" w:color="auto"/>
                <w:bottom w:val="none" w:sz="0" w:space="0" w:color="auto"/>
                <w:right w:val="none" w:sz="0" w:space="0" w:color="auto"/>
              </w:divBdr>
            </w:div>
            <w:div w:id="1410927823">
              <w:marLeft w:val="0"/>
              <w:marRight w:val="0"/>
              <w:marTop w:val="0"/>
              <w:marBottom w:val="0"/>
              <w:divBdr>
                <w:top w:val="none" w:sz="0" w:space="0" w:color="auto"/>
                <w:left w:val="none" w:sz="0" w:space="0" w:color="auto"/>
                <w:bottom w:val="none" w:sz="0" w:space="0" w:color="auto"/>
                <w:right w:val="none" w:sz="0" w:space="0" w:color="auto"/>
              </w:divBdr>
            </w:div>
            <w:div w:id="2115048225">
              <w:marLeft w:val="0"/>
              <w:marRight w:val="0"/>
              <w:marTop w:val="0"/>
              <w:marBottom w:val="0"/>
              <w:divBdr>
                <w:top w:val="none" w:sz="0" w:space="0" w:color="auto"/>
                <w:left w:val="none" w:sz="0" w:space="0" w:color="auto"/>
                <w:bottom w:val="none" w:sz="0" w:space="0" w:color="auto"/>
                <w:right w:val="none" w:sz="0" w:space="0" w:color="auto"/>
              </w:divBdr>
            </w:div>
            <w:div w:id="1830755118">
              <w:marLeft w:val="0"/>
              <w:marRight w:val="0"/>
              <w:marTop w:val="0"/>
              <w:marBottom w:val="0"/>
              <w:divBdr>
                <w:top w:val="none" w:sz="0" w:space="0" w:color="auto"/>
                <w:left w:val="none" w:sz="0" w:space="0" w:color="auto"/>
                <w:bottom w:val="none" w:sz="0" w:space="0" w:color="auto"/>
                <w:right w:val="none" w:sz="0" w:space="0" w:color="auto"/>
              </w:divBdr>
            </w:div>
            <w:div w:id="927033667">
              <w:marLeft w:val="0"/>
              <w:marRight w:val="0"/>
              <w:marTop w:val="0"/>
              <w:marBottom w:val="0"/>
              <w:divBdr>
                <w:top w:val="none" w:sz="0" w:space="0" w:color="auto"/>
                <w:left w:val="none" w:sz="0" w:space="0" w:color="auto"/>
                <w:bottom w:val="none" w:sz="0" w:space="0" w:color="auto"/>
                <w:right w:val="none" w:sz="0" w:space="0" w:color="auto"/>
              </w:divBdr>
            </w:div>
            <w:div w:id="1364481069">
              <w:marLeft w:val="0"/>
              <w:marRight w:val="0"/>
              <w:marTop w:val="0"/>
              <w:marBottom w:val="0"/>
              <w:divBdr>
                <w:top w:val="none" w:sz="0" w:space="0" w:color="auto"/>
                <w:left w:val="none" w:sz="0" w:space="0" w:color="auto"/>
                <w:bottom w:val="none" w:sz="0" w:space="0" w:color="auto"/>
                <w:right w:val="none" w:sz="0" w:space="0" w:color="auto"/>
              </w:divBdr>
            </w:div>
            <w:div w:id="1620523520">
              <w:marLeft w:val="0"/>
              <w:marRight w:val="0"/>
              <w:marTop w:val="0"/>
              <w:marBottom w:val="0"/>
              <w:divBdr>
                <w:top w:val="none" w:sz="0" w:space="0" w:color="auto"/>
                <w:left w:val="none" w:sz="0" w:space="0" w:color="auto"/>
                <w:bottom w:val="none" w:sz="0" w:space="0" w:color="auto"/>
                <w:right w:val="none" w:sz="0" w:space="0" w:color="auto"/>
              </w:divBdr>
            </w:div>
            <w:div w:id="833495079">
              <w:marLeft w:val="0"/>
              <w:marRight w:val="0"/>
              <w:marTop w:val="0"/>
              <w:marBottom w:val="0"/>
              <w:divBdr>
                <w:top w:val="none" w:sz="0" w:space="0" w:color="auto"/>
                <w:left w:val="none" w:sz="0" w:space="0" w:color="auto"/>
                <w:bottom w:val="none" w:sz="0" w:space="0" w:color="auto"/>
                <w:right w:val="none" w:sz="0" w:space="0" w:color="auto"/>
              </w:divBdr>
            </w:div>
            <w:div w:id="2082872080">
              <w:marLeft w:val="0"/>
              <w:marRight w:val="0"/>
              <w:marTop w:val="0"/>
              <w:marBottom w:val="0"/>
              <w:divBdr>
                <w:top w:val="none" w:sz="0" w:space="0" w:color="auto"/>
                <w:left w:val="none" w:sz="0" w:space="0" w:color="auto"/>
                <w:bottom w:val="none" w:sz="0" w:space="0" w:color="auto"/>
                <w:right w:val="none" w:sz="0" w:space="0" w:color="auto"/>
              </w:divBdr>
            </w:div>
            <w:div w:id="1251352837">
              <w:marLeft w:val="0"/>
              <w:marRight w:val="0"/>
              <w:marTop w:val="0"/>
              <w:marBottom w:val="0"/>
              <w:divBdr>
                <w:top w:val="none" w:sz="0" w:space="0" w:color="auto"/>
                <w:left w:val="none" w:sz="0" w:space="0" w:color="auto"/>
                <w:bottom w:val="none" w:sz="0" w:space="0" w:color="auto"/>
                <w:right w:val="none" w:sz="0" w:space="0" w:color="auto"/>
              </w:divBdr>
            </w:div>
            <w:div w:id="1195120722">
              <w:marLeft w:val="0"/>
              <w:marRight w:val="0"/>
              <w:marTop w:val="0"/>
              <w:marBottom w:val="0"/>
              <w:divBdr>
                <w:top w:val="none" w:sz="0" w:space="0" w:color="auto"/>
                <w:left w:val="none" w:sz="0" w:space="0" w:color="auto"/>
                <w:bottom w:val="none" w:sz="0" w:space="0" w:color="auto"/>
                <w:right w:val="none" w:sz="0" w:space="0" w:color="auto"/>
              </w:divBdr>
            </w:div>
            <w:div w:id="27032558">
              <w:marLeft w:val="0"/>
              <w:marRight w:val="0"/>
              <w:marTop w:val="0"/>
              <w:marBottom w:val="0"/>
              <w:divBdr>
                <w:top w:val="none" w:sz="0" w:space="0" w:color="auto"/>
                <w:left w:val="none" w:sz="0" w:space="0" w:color="auto"/>
                <w:bottom w:val="none" w:sz="0" w:space="0" w:color="auto"/>
                <w:right w:val="none" w:sz="0" w:space="0" w:color="auto"/>
              </w:divBdr>
            </w:div>
            <w:div w:id="91825208">
              <w:marLeft w:val="0"/>
              <w:marRight w:val="0"/>
              <w:marTop w:val="0"/>
              <w:marBottom w:val="0"/>
              <w:divBdr>
                <w:top w:val="none" w:sz="0" w:space="0" w:color="auto"/>
                <w:left w:val="none" w:sz="0" w:space="0" w:color="auto"/>
                <w:bottom w:val="none" w:sz="0" w:space="0" w:color="auto"/>
                <w:right w:val="none" w:sz="0" w:space="0" w:color="auto"/>
              </w:divBdr>
            </w:div>
            <w:div w:id="91977399">
              <w:marLeft w:val="0"/>
              <w:marRight w:val="0"/>
              <w:marTop w:val="0"/>
              <w:marBottom w:val="0"/>
              <w:divBdr>
                <w:top w:val="none" w:sz="0" w:space="0" w:color="auto"/>
                <w:left w:val="none" w:sz="0" w:space="0" w:color="auto"/>
                <w:bottom w:val="none" w:sz="0" w:space="0" w:color="auto"/>
                <w:right w:val="none" w:sz="0" w:space="0" w:color="auto"/>
              </w:divBdr>
            </w:div>
            <w:div w:id="2008558500">
              <w:marLeft w:val="0"/>
              <w:marRight w:val="0"/>
              <w:marTop w:val="0"/>
              <w:marBottom w:val="0"/>
              <w:divBdr>
                <w:top w:val="none" w:sz="0" w:space="0" w:color="auto"/>
                <w:left w:val="none" w:sz="0" w:space="0" w:color="auto"/>
                <w:bottom w:val="none" w:sz="0" w:space="0" w:color="auto"/>
                <w:right w:val="none" w:sz="0" w:space="0" w:color="auto"/>
              </w:divBdr>
            </w:div>
            <w:div w:id="1463691960">
              <w:marLeft w:val="0"/>
              <w:marRight w:val="0"/>
              <w:marTop w:val="0"/>
              <w:marBottom w:val="0"/>
              <w:divBdr>
                <w:top w:val="none" w:sz="0" w:space="0" w:color="auto"/>
                <w:left w:val="none" w:sz="0" w:space="0" w:color="auto"/>
                <w:bottom w:val="none" w:sz="0" w:space="0" w:color="auto"/>
                <w:right w:val="none" w:sz="0" w:space="0" w:color="auto"/>
              </w:divBdr>
            </w:div>
            <w:div w:id="1582711197">
              <w:marLeft w:val="0"/>
              <w:marRight w:val="0"/>
              <w:marTop w:val="0"/>
              <w:marBottom w:val="0"/>
              <w:divBdr>
                <w:top w:val="none" w:sz="0" w:space="0" w:color="auto"/>
                <w:left w:val="none" w:sz="0" w:space="0" w:color="auto"/>
                <w:bottom w:val="none" w:sz="0" w:space="0" w:color="auto"/>
                <w:right w:val="none" w:sz="0" w:space="0" w:color="auto"/>
              </w:divBdr>
            </w:div>
            <w:div w:id="989291688">
              <w:marLeft w:val="0"/>
              <w:marRight w:val="0"/>
              <w:marTop w:val="0"/>
              <w:marBottom w:val="0"/>
              <w:divBdr>
                <w:top w:val="none" w:sz="0" w:space="0" w:color="auto"/>
                <w:left w:val="none" w:sz="0" w:space="0" w:color="auto"/>
                <w:bottom w:val="none" w:sz="0" w:space="0" w:color="auto"/>
                <w:right w:val="none" w:sz="0" w:space="0" w:color="auto"/>
              </w:divBdr>
            </w:div>
            <w:div w:id="602419189">
              <w:marLeft w:val="0"/>
              <w:marRight w:val="0"/>
              <w:marTop w:val="0"/>
              <w:marBottom w:val="0"/>
              <w:divBdr>
                <w:top w:val="none" w:sz="0" w:space="0" w:color="auto"/>
                <w:left w:val="none" w:sz="0" w:space="0" w:color="auto"/>
                <w:bottom w:val="none" w:sz="0" w:space="0" w:color="auto"/>
                <w:right w:val="none" w:sz="0" w:space="0" w:color="auto"/>
              </w:divBdr>
            </w:div>
            <w:div w:id="1721977724">
              <w:marLeft w:val="0"/>
              <w:marRight w:val="0"/>
              <w:marTop w:val="0"/>
              <w:marBottom w:val="0"/>
              <w:divBdr>
                <w:top w:val="none" w:sz="0" w:space="0" w:color="auto"/>
                <w:left w:val="none" w:sz="0" w:space="0" w:color="auto"/>
                <w:bottom w:val="none" w:sz="0" w:space="0" w:color="auto"/>
                <w:right w:val="none" w:sz="0" w:space="0" w:color="auto"/>
              </w:divBdr>
            </w:div>
            <w:div w:id="1664624826">
              <w:marLeft w:val="0"/>
              <w:marRight w:val="0"/>
              <w:marTop w:val="0"/>
              <w:marBottom w:val="0"/>
              <w:divBdr>
                <w:top w:val="none" w:sz="0" w:space="0" w:color="auto"/>
                <w:left w:val="none" w:sz="0" w:space="0" w:color="auto"/>
                <w:bottom w:val="none" w:sz="0" w:space="0" w:color="auto"/>
                <w:right w:val="none" w:sz="0" w:space="0" w:color="auto"/>
              </w:divBdr>
            </w:div>
            <w:div w:id="1773236951">
              <w:marLeft w:val="0"/>
              <w:marRight w:val="0"/>
              <w:marTop w:val="0"/>
              <w:marBottom w:val="0"/>
              <w:divBdr>
                <w:top w:val="none" w:sz="0" w:space="0" w:color="auto"/>
                <w:left w:val="none" w:sz="0" w:space="0" w:color="auto"/>
                <w:bottom w:val="none" w:sz="0" w:space="0" w:color="auto"/>
                <w:right w:val="none" w:sz="0" w:space="0" w:color="auto"/>
              </w:divBdr>
            </w:div>
            <w:div w:id="970285776">
              <w:marLeft w:val="0"/>
              <w:marRight w:val="0"/>
              <w:marTop w:val="0"/>
              <w:marBottom w:val="0"/>
              <w:divBdr>
                <w:top w:val="none" w:sz="0" w:space="0" w:color="auto"/>
                <w:left w:val="none" w:sz="0" w:space="0" w:color="auto"/>
                <w:bottom w:val="none" w:sz="0" w:space="0" w:color="auto"/>
                <w:right w:val="none" w:sz="0" w:space="0" w:color="auto"/>
              </w:divBdr>
            </w:div>
            <w:div w:id="1886796233">
              <w:marLeft w:val="0"/>
              <w:marRight w:val="0"/>
              <w:marTop w:val="0"/>
              <w:marBottom w:val="0"/>
              <w:divBdr>
                <w:top w:val="none" w:sz="0" w:space="0" w:color="auto"/>
                <w:left w:val="none" w:sz="0" w:space="0" w:color="auto"/>
                <w:bottom w:val="none" w:sz="0" w:space="0" w:color="auto"/>
                <w:right w:val="none" w:sz="0" w:space="0" w:color="auto"/>
              </w:divBdr>
            </w:div>
            <w:div w:id="2025203075">
              <w:marLeft w:val="0"/>
              <w:marRight w:val="0"/>
              <w:marTop w:val="0"/>
              <w:marBottom w:val="0"/>
              <w:divBdr>
                <w:top w:val="none" w:sz="0" w:space="0" w:color="auto"/>
                <w:left w:val="none" w:sz="0" w:space="0" w:color="auto"/>
                <w:bottom w:val="none" w:sz="0" w:space="0" w:color="auto"/>
                <w:right w:val="none" w:sz="0" w:space="0" w:color="auto"/>
              </w:divBdr>
            </w:div>
            <w:div w:id="354768026">
              <w:marLeft w:val="0"/>
              <w:marRight w:val="0"/>
              <w:marTop w:val="0"/>
              <w:marBottom w:val="0"/>
              <w:divBdr>
                <w:top w:val="none" w:sz="0" w:space="0" w:color="auto"/>
                <w:left w:val="none" w:sz="0" w:space="0" w:color="auto"/>
                <w:bottom w:val="none" w:sz="0" w:space="0" w:color="auto"/>
                <w:right w:val="none" w:sz="0" w:space="0" w:color="auto"/>
              </w:divBdr>
            </w:div>
            <w:div w:id="688028827">
              <w:marLeft w:val="0"/>
              <w:marRight w:val="0"/>
              <w:marTop w:val="0"/>
              <w:marBottom w:val="0"/>
              <w:divBdr>
                <w:top w:val="none" w:sz="0" w:space="0" w:color="auto"/>
                <w:left w:val="none" w:sz="0" w:space="0" w:color="auto"/>
                <w:bottom w:val="none" w:sz="0" w:space="0" w:color="auto"/>
                <w:right w:val="none" w:sz="0" w:space="0" w:color="auto"/>
              </w:divBdr>
            </w:div>
            <w:div w:id="2007249526">
              <w:marLeft w:val="0"/>
              <w:marRight w:val="0"/>
              <w:marTop w:val="0"/>
              <w:marBottom w:val="0"/>
              <w:divBdr>
                <w:top w:val="none" w:sz="0" w:space="0" w:color="auto"/>
                <w:left w:val="none" w:sz="0" w:space="0" w:color="auto"/>
                <w:bottom w:val="none" w:sz="0" w:space="0" w:color="auto"/>
                <w:right w:val="none" w:sz="0" w:space="0" w:color="auto"/>
              </w:divBdr>
            </w:div>
            <w:div w:id="1789733469">
              <w:marLeft w:val="0"/>
              <w:marRight w:val="0"/>
              <w:marTop w:val="0"/>
              <w:marBottom w:val="0"/>
              <w:divBdr>
                <w:top w:val="none" w:sz="0" w:space="0" w:color="auto"/>
                <w:left w:val="none" w:sz="0" w:space="0" w:color="auto"/>
                <w:bottom w:val="none" w:sz="0" w:space="0" w:color="auto"/>
                <w:right w:val="none" w:sz="0" w:space="0" w:color="auto"/>
              </w:divBdr>
            </w:div>
            <w:div w:id="875390874">
              <w:marLeft w:val="0"/>
              <w:marRight w:val="0"/>
              <w:marTop w:val="0"/>
              <w:marBottom w:val="0"/>
              <w:divBdr>
                <w:top w:val="none" w:sz="0" w:space="0" w:color="auto"/>
                <w:left w:val="none" w:sz="0" w:space="0" w:color="auto"/>
                <w:bottom w:val="none" w:sz="0" w:space="0" w:color="auto"/>
                <w:right w:val="none" w:sz="0" w:space="0" w:color="auto"/>
              </w:divBdr>
            </w:div>
            <w:div w:id="547182253">
              <w:marLeft w:val="0"/>
              <w:marRight w:val="0"/>
              <w:marTop w:val="0"/>
              <w:marBottom w:val="0"/>
              <w:divBdr>
                <w:top w:val="none" w:sz="0" w:space="0" w:color="auto"/>
                <w:left w:val="none" w:sz="0" w:space="0" w:color="auto"/>
                <w:bottom w:val="none" w:sz="0" w:space="0" w:color="auto"/>
                <w:right w:val="none" w:sz="0" w:space="0" w:color="auto"/>
              </w:divBdr>
            </w:div>
            <w:div w:id="1076436394">
              <w:marLeft w:val="0"/>
              <w:marRight w:val="0"/>
              <w:marTop w:val="0"/>
              <w:marBottom w:val="0"/>
              <w:divBdr>
                <w:top w:val="none" w:sz="0" w:space="0" w:color="auto"/>
                <w:left w:val="none" w:sz="0" w:space="0" w:color="auto"/>
                <w:bottom w:val="none" w:sz="0" w:space="0" w:color="auto"/>
                <w:right w:val="none" w:sz="0" w:space="0" w:color="auto"/>
              </w:divBdr>
            </w:div>
          </w:divsChild>
        </w:div>
        <w:div w:id="916138342">
          <w:marLeft w:val="0"/>
          <w:marRight w:val="0"/>
          <w:marTop w:val="567"/>
          <w:marBottom w:val="567"/>
          <w:divBdr>
            <w:top w:val="dashed" w:sz="12" w:space="28" w:color="75B875"/>
            <w:left w:val="dashed" w:sz="12" w:space="28" w:color="75B875"/>
            <w:bottom w:val="dashed" w:sz="12" w:space="31" w:color="75B875"/>
            <w:right w:val="dashed" w:sz="12" w:space="28" w:color="75B875"/>
          </w:divBdr>
          <w:divsChild>
            <w:div w:id="1692415687">
              <w:marLeft w:val="0"/>
              <w:marRight w:val="0"/>
              <w:marTop w:val="0"/>
              <w:marBottom w:val="0"/>
              <w:divBdr>
                <w:top w:val="none" w:sz="0" w:space="0" w:color="auto"/>
                <w:left w:val="none" w:sz="0" w:space="0" w:color="auto"/>
                <w:bottom w:val="none" w:sz="0" w:space="0" w:color="auto"/>
                <w:right w:val="none" w:sz="0" w:space="0" w:color="auto"/>
              </w:divBdr>
            </w:div>
            <w:div w:id="111091648">
              <w:marLeft w:val="0"/>
              <w:marRight w:val="0"/>
              <w:marTop w:val="0"/>
              <w:marBottom w:val="0"/>
              <w:divBdr>
                <w:top w:val="none" w:sz="0" w:space="0" w:color="auto"/>
                <w:left w:val="none" w:sz="0" w:space="0" w:color="auto"/>
                <w:bottom w:val="none" w:sz="0" w:space="0" w:color="auto"/>
                <w:right w:val="none" w:sz="0" w:space="0" w:color="auto"/>
              </w:divBdr>
            </w:div>
            <w:div w:id="332923485">
              <w:marLeft w:val="0"/>
              <w:marRight w:val="0"/>
              <w:marTop w:val="0"/>
              <w:marBottom w:val="0"/>
              <w:divBdr>
                <w:top w:val="none" w:sz="0" w:space="0" w:color="auto"/>
                <w:left w:val="none" w:sz="0" w:space="0" w:color="auto"/>
                <w:bottom w:val="none" w:sz="0" w:space="0" w:color="auto"/>
                <w:right w:val="none" w:sz="0" w:space="0" w:color="auto"/>
              </w:divBdr>
            </w:div>
            <w:div w:id="1094399464">
              <w:marLeft w:val="0"/>
              <w:marRight w:val="0"/>
              <w:marTop w:val="0"/>
              <w:marBottom w:val="0"/>
              <w:divBdr>
                <w:top w:val="none" w:sz="0" w:space="0" w:color="auto"/>
                <w:left w:val="none" w:sz="0" w:space="0" w:color="auto"/>
                <w:bottom w:val="none" w:sz="0" w:space="0" w:color="auto"/>
                <w:right w:val="none" w:sz="0" w:space="0" w:color="auto"/>
              </w:divBdr>
            </w:div>
            <w:div w:id="447747560">
              <w:marLeft w:val="0"/>
              <w:marRight w:val="0"/>
              <w:marTop w:val="0"/>
              <w:marBottom w:val="0"/>
              <w:divBdr>
                <w:top w:val="none" w:sz="0" w:space="0" w:color="auto"/>
                <w:left w:val="none" w:sz="0" w:space="0" w:color="auto"/>
                <w:bottom w:val="none" w:sz="0" w:space="0" w:color="auto"/>
                <w:right w:val="none" w:sz="0" w:space="0" w:color="auto"/>
              </w:divBdr>
            </w:div>
            <w:div w:id="60372057">
              <w:marLeft w:val="0"/>
              <w:marRight w:val="0"/>
              <w:marTop w:val="0"/>
              <w:marBottom w:val="0"/>
              <w:divBdr>
                <w:top w:val="none" w:sz="0" w:space="0" w:color="auto"/>
                <w:left w:val="none" w:sz="0" w:space="0" w:color="auto"/>
                <w:bottom w:val="none" w:sz="0" w:space="0" w:color="auto"/>
                <w:right w:val="none" w:sz="0" w:space="0" w:color="auto"/>
              </w:divBdr>
            </w:div>
            <w:div w:id="1270813949">
              <w:marLeft w:val="0"/>
              <w:marRight w:val="0"/>
              <w:marTop w:val="0"/>
              <w:marBottom w:val="0"/>
              <w:divBdr>
                <w:top w:val="none" w:sz="0" w:space="0" w:color="auto"/>
                <w:left w:val="none" w:sz="0" w:space="0" w:color="auto"/>
                <w:bottom w:val="none" w:sz="0" w:space="0" w:color="auto"/>
                <w:right w:val="none" w:sz="0" w:space="0" w:color="auto"/>
              </w:divBdr>
            </w:div>
            <w:div w:id="1323004830">
              <w:marLeft w:val="0"/>
              <w:marRight w:val="0"/>
              <w:marTop w:val="0"/>
              <w:marBottom w:val="0"/>
              <w:divBdr>
                <w:top w:val="none" w:sz="0" w:space="0" w:color="auto"/>
                <w:left w:val="none" w:sz="0" w:space="0" w:color="auto"/>
                <w:bottom w:val="none" w:sz="0" w:space="0" w:color="auto"/>
                <w:right w:val="none" w:sz="0" w:space="0" w:color="auto"/>
              </w:divBdr>
            </w:div>
            <w:div w:id="504365919">
              <w:marLeft w:val="0"/>
              <w:marRight w:val="0"/>
              <w:marTop w:val="0"/>
              <w:marBottom w:val="0"/>
              <w:divBdr>
                <w:top w:val="none" w:sz="0" w:space="0" w:color="auto"/>
                <w:left w:val="none" w:sz="0" w:space="0" w:color="auto"/>
                <w:bottom w:val="none" w:sz="0" w:space="0" w:color="auto"/>
                <w:right w:val="none" w:sz="0" w:space="0" w:color="auto"/>
              </w:divBdr>
            </w:div>
            <w:div w:id="1618104593">
              <w:marLeft w:val="0"/>
              <w:marRight w:val="0"/>
              <w:marTop w:val="0"/>
              <w:marBottom w:val="0"/>
              <w:divBdr>
                <w:top w:val="none" w:sz="0" w:space="0" w:color="auto"/>
                <w:left w:val="none" w:sz="0" w:space="0" w:color="auto"/>
                <w:bottom w:val="none" w:sz="0" w:space="0" w:color="auto"/>
                <w:right w:val="none" w:sz="0" w:space="0" w:color="auto"/>
              </w:divBdr>
            </w:div>
            <w:div w:id="228929653">
              <w:marLeft w:val="0"/>
              <w:marRight w:val="0"/>
              <w:marTop w:val="0"/>
              <w:marBottom w:val="0"/>
              <w:divBdr>
                <w:top w:val="none" w:sz="0" w:space="0" w:color="auto"/>
                <w:left w:val="none" w:sz="0" w:space="0" w:color="auto"/>
                <w:bottom w:val="none" w:sz="0" w:space="0" w:color="auto"/>
                <w:right w:val="none" w:sz="0" w:space="0" w:color="auto"/>
              </w:divBdr>
            </w:div>
            <w:div w:id="2146923307">
              <w:marLeft w:val="0"/>
              <w:marRight w:val="0"/>
              <w:marTop w:val="0"/>
              <w:marBottom w:val="0"/>
              <w:divBdr>
                <w:top w:val="none" w:sz="0" w:space="0" w:color="auto"/>
                <w:left w:val="none" w:sz="0" w:space="0" w:color="auto"/>
                <w:bottom w:val="none" w:sz="0" w:space="0" w:color="auto"/>
                <w:right w:val="none" w:sz="0" w:space="0" w:color="auto"/>
              </w:divBdr>
            </w:div>
            <w:div w:id="1488941263">
              <w:marLeft w:val="0"/>
              <w:marRight w:val="0"/>
              <w:marTop w:val="0"/>
              <w:marBottom w:val="0"/>
              <w:divBdr>
                <w:top w:val="none" w:sz="0" w:space="0" w:color="auto"/>
                <w:left w:val="none" w:sz="0" w:space="0" w:color="auto"/>
                <w:bottom w:val="none" w:sz="0" w:space="0" w:color="auto"/>
                <w:right w:val="none" w:sz="0" w:space="0" w:color="auto"/>
              </w:divBdr>
            </w:div>
            <w:div w:id="1500194873">
              <w:marLeft w:val="0"/>
              <w:marRight w:val="0"/>
              <w:marTop w:val="0"/>
              <w:marBottom w:val="0"/>
              <w:divBdr>
                <w:top w:val="none" w:sz="0" w:space="0" w:color="auto"/>
                <w:left w:val="none" w:sz="0" w:space="0" w:color="auto"/>
                <w:bottom w:val="none" w:sz="0" w:space="0" w:color="auto"/>
                <w:right w:val="none" w:sz="0" w:space="0" w:color="auto"/>
              </w:divBdr>
            </w:div>
            <w:div w:id="895968767">
              <w:marLeft w:val="0"/>
              <w:marRight w:val="0"/>
              <w:marTop w:val="0"/>
              <w:marBottom w:val="0"/>
              <w:divBdr>
                <w:top w:val="none" w:sz="0" w:space="0" w:color="auto"/>
                <w:left w:val="none" w:sz="0" w:space="0" w:color="auto"/>
                <w:bottom w:val="none" w:sz="0" w:space="0" w:color="auto"/>
                <w:right w:val="none" w:sz="0" w:space="0" w:color="auto"/>
              </w:divBdr>
            </w:div>
            <w:div w:id="541593756">
              <w:marLeft w:val="0"/>
              <w:marRight w:val="0"/>
              <w:marTop w:val="0"/>
              <w:marBottom w:val="0"/>
              <w:divBdr>
                <w:top w:val="none" w:sz="0" w:space="0" w:color="auto"/>
                <w:left w:val="none" w:sz="0" w:space="0" w:color="auto"/>
                <w:bottom w:val="none" w:sz="0" w:space="0" w:color="auto"/>
                <w:right w:val="none" w:sz="0" w:space="0" w:color="auto"/>
              </w:divBdr>
            </w:div>
            <w:div w:id="1163812290">
              <w:marLeft w:val="0"/>
              <w:marRight w:val="0"/>
              <w:marTop w:val="0"/>
              <w:marBottom w:val="0"/>
              <w:divBdr>
                <w:top w:val="none" w:sz="0" w:space="0" w:color="auto"/>
                <w:left w:val="none" w:sz="0" w:space="0" w:color="auto"/>
                <w:bottom w:val="none" w:sz="0" w:space="0" w:color="auto"/>
                <w:right w:val="none" w:sz="0" w:space="0" w:color="auto"/>
              </w:divBdr>
            </w:div>
            <w:div w:id="2112310648">
              <w:marLeft w:val="0"/>
              <w:marRight w:val="0"/>
              <w:marTop w:val="0"/>
              <w:marBottom w:val="0"/>
              <w:divBdr>
                <w:top w:val="none" w:sz="0" w:space="0" w:color="auto"/>
                <w:left w:val="none" w:sz="0" w:space="0" w:color="auto"/>
                <w:bottom w:val="none" w:sz="0" w:space="0" w:color="auto"/>
                <w:right w:val="none" w:sz="0" w:space="0" w:color="auto"/>
              </w:divBdr>
            </w:div>
            <w:div w:id="488715672">
              <w:marLeft w:val="0"/>
              <w:marRight w:val="0"/>
              <w:marTop w:val="0"/>
              <w:marBottom w:val="0"/>
              <w:divBdr>
                <w:top w:val="none" w:sz="0" w:space="0" w:color="auto"/>
                <w:left w:val="none" w:sz="0" w:space="0" w:color="auto"/>
                <w:bottom w:val="none" w:sz="0" w:space="0" w:color="auto"/>
                <w:right w:val="none" w:sz="0" w:space="0" w:color="auto"/>
              </w:divBdr>
            </w:div>
            <w:div w:id="628628658">
              <w:marLeft w:val="0"/>
              <w:marRight w:val="0"/>
              <w:marTop w:val="0"/>
              <w:marBottom w:val="0"/>
              <w:divBdr>
                <w:top w:val="none" w:sz="0" w:space="0" w:color="auto"/>
                <w:left w:val="none" w:sz="0" w:space="0" w:color="auto"/>
                <w:bottom w:val="none" w:sz="0" w:space="0" w:color="auto"/>
                <w:right w:val="none" w:sz="0" w:space="0" w:color="auto"/>
              </w:divBdr>
            </w:div>
            <w:div w:id="1735660629">
              <w:marLeft w:val="0"/>
              <w:marRight w:val="0"/>
              <w:marTop w:val="0"/>
              <w:marBottom w:val="0"/>
              <w:divBdr>
                <w:top w:val="none" w:sz="0" w:space="0" w:color="auto"/>
                <w:left w:val="none" w:sz="0" w:space="0" w:color="auto"/>
                <w:bottom w:val="none" w:sz="0" w:space="0" w:color="auto"/>
                <w:right w:val="none" w:sz="0" w:space="0" w:color="auto"/>
              </w:divBdr>
            </w:div>
            <w:div w:id="485440550">
              <w:marLeft w:val="0"/>
              <w:marRight w:val="0"/>
              <w:marTop w:val="0"/>
              <w:marBottom w:val="0"/>
              <w:divBdr>
                <w:top w:val="none" w:sz="0" w:space="0" w:color="auto"/>
                <w:left w:val="none" w:sz="0" w:space="0" w:color="auto"/>
                <w:bottom w:val="none" w:sz="0" w:space="0" w:color="auto"/>
                <w:right w:val="none" w:sz="0" w:space="0" w:color="auto"/>
              </w:divBdr>
            </w:div>
            <w:div w:id="191844230">
              <w:marLeft w:val="0"/>
              <w:marRight w:val="0"/>
              <w:marTop w:val="0"/>
              <w:marBottom w:val="0"/>
              <w:divBdr>
                <w:top w:val="none" w:sz="0" w:space="0" w:color="auto"/>
                <w:left w:val="none" w:sz="0" w:space="0" w:color="auto"/>
                <w:bottom w:val="none" w:sz="0" w:space="0" w:color="auto"/>
                <w:right w:val="none" w:sz="0" w:space="0" w:color="auto"/>
              </w:divBdr>
            </w:div>
            <w:div w:id="1830973565">
              <w:marLeft w:val="0"/>
              <w:marRight w:val="0"/>
              <w:marTop w:val="0"/>
              <w:marBottom w:val="0"/>
              <w:divBdr>
                <w:top w:val="none" w:sz="0" w:space="0" w:color="auto"/>
                <w:left w:val="none" w:sz="0" w:space="0" w:color="auto"/>
                <w:bottom w:val="none" w:sz="0" w:space="0" w:color="auto"/>
                <w:right w:val="none" w:sz="0" w:space="0" w:color="auto"/>
              </w:divBdr>
            </w:div>
            <w:div w:id="374696505">
              <w:marLeft w:val="0"/>
              <w:marRight w:val="0"/>
              <w:marTop w:val="0"/>
              <w:marBottom w:val="0"/>
              <w:divBdr>
                <w:top w:val="none" w:sz="0" w:space="0" w:color="auto"/>
                <w:left w:val="none" w:sz="0" w:space="0" w:color="auto"/>
                <w:bottom w:val="none" w:sz="0" w:space="0" w:color="auto"/>
                <w:right w:val="none" w:sz="0" w:space="0" w:color="auto"/>
              </w:divBdr>
            </w:div>
            <w:div w:id="976647197">
              <w:marLeft w:val="0"/>
              <w:marRight w:val="0"/>
              <w:marTop w:val="0"/>
              <w:marBottom w:val="0"/>
              <w:divBdr>
                <w:top w:val="none" w:sz="0" w:space="0" w:color="auto"/>
                <w:left w:val="none" w:sz="0" w:space="0" w:color="auto"/>
                <w:bottom w:val="none" w:sz="0" w:space="0" w:color="auto"/>
                <w:right w:val="none" w:sz="0" w:space="0" w:color="auto"/>
              </w:divBdr>
            </w:div>
            <w:div w:id="718357607">
              <w:marLeft w:val="0"/>
              <w:marRight w:val="0"/>
              <w:marTop w:val="0"/>
              <w:marBottom w:val="0"/>
              <w:divBdr>
                <w:top w:val="none" w:sz="0" w:space="0" w:color="auto"/>
                <w:left w:val="none" w:sz="0" w:space="0" w:color="auto"/>
                <w:bottom w:val="none" w:sz="0" w:space="0" w:color="auto"/>
                <w:right w:val="none" w:sz="0" w:space="0" w:color="auto"/>
              </w:divBdr>
            </w:div>
            <w:div w:id="1015155998">
              <w:marLeft w:val="0"/>
              <w:marRight w:val="0"/>
              <w:marTop w:val="0"/>
              <w:marBottom w:val="0"/>
              <w:divBdr>
                <w:top w:val="none" w:sz="0" w:space="0" w:color="auto"/>
                <w:left w:val="none" w:sz="0" w:space="0" w:color="auto"/>
                <w:bottom w:val="none" w:sz="0" w:space="0" w:color="auto"/>
                <w:right w:val="none" w:sz="0" w:space="0" w:color="auto"/>
              </w:divBdr>
            </w:div>
            <w:div w:id="915480527">
              <w:marLeft w:val="0"/>
              <w:marRight w:val="0"/>
              <w:marTop w:val="0"/>
              <w:marBottom w:val="0"/>
              <w:divBdr>
                <w:top w:val="none" w:sz="0" w:space="0" w:color="auto"/>
                <w:left w:val="none" w:sz="0" w:space="0" w:color="auto"/>
                <w:bottom w:val="none" w:sz="0" w:space="0" w:color="auto"/>
                <w:right w:val="none" w:sz="0" w:space="0" w:color="auto"/>
              </w:divBdr>
            </w:div>
            <w:div w:id="1399017569">
              <w:marLeft w:val="0"/>
              <w:marRight w:val="0"/>
              <w:marTop w:val="0"/>
              <w:marBottom w:val="0"/>
              <w:divBdr>
                <w:top w:val="none" w:sz="0" w:space="0" w:color="auto"/>
                <w:left w:val="none" w:sz="0" w:space="0" w:color="auto"/>
                <w:bottom w:val="none" w:sz="0" w:space="0" w:color="auto"/>
                <w:right w:val="none" w:sz="0" w:space="0" w:color="auto"/>
              </w:divBdr>
            </w:div>
            <w:div w:id="857278629">
              <w:marLeft w:val="0"/>
              <w:marRight w:val="0"/>
              <w:marTop w:val="0"/>
              <w:marBottom w:val="0"/>
              <w:divBdr>
                <w:top w:val="none" w:sz="0" w:space="0" w:color="auto"/>
                <w:left w:val="none" w:sz="0" w:space="0" w:color="auto"/>
                <w:bottom w:val="none" w:sz="0" w:space="0" w:color="auto"/>
                <w:right w:val="none" w:sz="0" w:space="0" w:color="auto"/>
              </w:divBdr>
            </w:div>
            <w:div w:id="790788103">
              <w:marLeft w:val="0"/>
              <w:marRight w:val="0"/>
              <w:marTop w:val="0"/>
              <w:marBottom w:val="0"/>
              <w:divBdr>
                <w:top w:val="none" w:sz="0" w:space="0" w:color="auto"/>
                <w:left w:val="none" w:sz="0" w:space="0" w:color="auto"/>
                <w:bottom w:val="none" w:sz="0" w:space="0" w:color="auto"/>
                <w:right w:val="none" w:sz="0" w:space="0" w:color="auto"/>
              </w:divBdr>
            </w:div>
            <w:div w:id="1283462407">
              <w:marLeft w:val="0"/>
              <w:marRight w:val="0"/>
              <w:marTop w:val="0"/>
              <w:marBottom w:val="0"/>
              <w:divBdr>
                <w:top w:val="none" w:sz="0" w:space="0" w:color="auto"/>
                <w:left w:val="none" w:sz="0" w:space="0" w:color="auto"/>
                <w:bottom w:val="none" w:sz="0" w:space="0" w:color="auto"/>
                <w:right w:val="none" w:sz="0" w:space="0" w:color="auto"/>
              </w:divBdr>
            </w:div>
            <w:div w:id="1001205351">
              <w:marLeft w:val="0"/>
              <w:marRight w:val="0"/>
              <w:marTop w:val="0"/>
              <w:marBottom w:val="0"/>
              <w:divBdr>
                <w:top w:val="none" w:sz="0" w:space="0" w:color="auto"/>
                <w:left w:val="none" w:sz="0" w:space="0" w:color="auto"/>
                <w:bottom w:val="none" w:sz="0" w:space="0" w:color="auto"/>
                <w:right w:val="none" w:sz="0" w:space="0" w:color="auto"/>
              </w:divBdr>
            </w:div>
            <w:div w:id="828794313">
              <w:marLeft w:val="0"/>
              <w:marRight w:val="0"/>
              <w:marTop w:val="0"/>
              <w:marBottom w:val="0"/>
              <w:divBdr>
                <w:top w:val="none" w:sz="0" w:space="0" w:color="auto"/>
                <w:left w:val="none" w:sz="0" w:space="0" w:color="auto"/>
                <w:bottom w:val="none" w:sz="0" w:space="0" w:color="auto"/>
                <w:right w:val="none" w:sz="0" w:space="0" w:color="auto"/>
              </w:divBdr>
            </w:div>
            <w:div w:id="2122991448">
              <w:marLeft w:val="0"/>
              <w:marRight w:val="0"/>
              <w:marTop w:val="0"/>
              <w:marBottom w:val="0"/>
              <w:divBdr>
                <w:top w:val="none" w:sz="0" w:space="0" w:color="auto"/>
                <w:left w:val="none" w:sz="0" w:space="0" w:color="auto"/>
                <w:bottom w:val="none" w:sz="0" w:space="0" w:color="auto"/>
                <w:right w:val="none" w:sz="0" w:space="0" w:color="auto"/>
              </w:divBdr>
            </w:div>
            <w:div w:id="273247803">
              <w:marLeft w:val="0"/>
              <w:marRight w:val="0"/>
              <w:marTop w:val="0"/>
              <w:marBottom w:val="0"/>
              <w:divBdr>
                <w:top w:val="none" w:sz="0" w:space="0" w:color="auto"/>
                <w:left w:val="none" w:sz="0" w:space="0" w:color="auto"/>
                <w:bottom w:val="none" w:sz="0" w:space="0" w:color="auto"/>
                <w:right w:val="none" w:sz="0" w:space="0" w:color="auto"/>
              </w:divBdr>
            </w:div>
            <w:div w:id="1935938753">
              <w:marLeft w:val="0"/>
              <w:marRight w:val="0"/>
              <w:marTop w:val="0"/>
              <w:marBottom w:val="0"/>
              <w:divBdr>
                <w:top w:val="none" w:sz="0" w:space="0" w:color="auto"/>
                <w:left w:val="none" w:sz="0" w:space="0" w:color="auto"/>
                <w:bottom w:val="none" w:sz="0" w:space="0" w:color="auto"/>
                <w:right w:val="none" w:sz="0" w:space="0" w:color="auto"/>
              </w:divBdr>
            </w:div>
            <w:div w:id="1060135231">
              <w:marLeft w:val="0"/>
              <w:marRight w:val="0"/>
              <w:marTop w:val="0"/>
              <w:marBottom w:val="0"/>
              <w:divBdr>
                <w:top w:val="none" w:sz="0" w:space="0" w:color="auto"/>
                <w:left w:val="none" w:sz="0" w:space="0" w:color="auto"/>
                <w:bottom w:val="none" w:sz="0" w:space="0" w:color="auto"/>
                <w:right w:val="none" w:sz="0" w:space="0" w:color="auto"/>
              </w:divBdr>
            </w:div>
            <w:div w:id="1079407580">
              <w:marLeft w:val="0"/>
              <w:marRight w:val="0"/>
              <w:marTop w:val="0"/>
              <w:marBottom w:val="0"/>
              <w:divBdr>
                <w:top w:val="none" w:sz="0" w:space="0" w:color="auto"/>
                <w:left w:val="none" w:sz="0" w:space="0" w:color="auto"/>
                <w:bottom w:val="none" w:sz="0" w:space="0" w:color="auto"/>
                <w:right w:val="none" w:sz="0" w:space="0" w:color="auto"/>
              </w:divBdr>
            </w:div>
            <w:div w:id="1570336368">
              <w:marLeft w:val="0"/>
              <w:marRight w:val="0"/>
              <w:marTop w:val="0"/>
              <w:marBottom w:val="0"/>
              <w:divBdr>
                <w:top w:val="none" w:sz="0" w:space="0" w:color="auto"/>
                <w:left w:val="none" w:sz="0" w:space="0" w:color="auto"/>
                <w:bottom w:val="none" w:sz="0" w:space="0" w:color="auto"/>
                <w:right w:val="none" w:sz="0" w:space="0" w:color="auto"/>
              </w:divBdr>
            </w:div>
            <w:div w:id="1887450854">
              <w:marLeft w:val="0"/>
              <w:marRight w:val="0"/>
              <w:marTop w:val="0"/>
              <w:marBottom w:val="0"/>
              <w:divBdr>
                <w:top w:val="none" w:sz="0" w:space="0" w:color="auto"/>
                <w:left w:val="none" w:sz="0" w:space="0" w:color="auto"/>
                <w:bottom w:val="none" w:sz="0" w:space="0" w:color="auto"/>
                <w:right w:val="none" w:sz="0" w:space="0" w:color="auto"/>
              </w:divBdr>
            </w:div>
            <w:div w:id="560405558">
              <w:marLeft w:val="0"/>
              <w:marRight w:val="0"/>
              <w:marTop w:val="0"/>
              <w:marBottom w:val="0"/>
              <w:divBdr>
                <w:top w:val="none" w:sz="0" w:space="0" w:color="auto"/>
                <w:left w:val="none" w:sz="0" w:space="0" w:color="auto"/>
                <w:bottom w:val="none" w:sz="0" w:space="0" w:color="auto"/>
                <w:right w:val="none" w:sz="0" w:space="0" w:color="auto"/>
              </w:divBdr>
            </w:div>
            <w:div w:id="1429543063">
              <w:marLeft w:val="0"/>
              <w:marRight w:val="0"/>
              <w:marTop w:val="0"/>
              <w:marBottom w:val="0"/>
              <w:divBdr>
                <w:top w:val="none" w:sz="0" w:space="0" w:color="auto"/>
                <w:left w:val="none" w:sz="0" w:space="0" w:color="auto"/>
                <w:bottom w:val="none" w:sz="0" w:space="0" w:color="auto"/>
                <w:right w:val="none" w:sz="0" w:space="0" w:color="auto"/>
              </w:divBdr>
            </w:div>
            <w:div w:id="1478719354">
              <w:marLeft w:val="0"/>
              <w:marRight w:val="0"/>
              <w:marTop w:val="0"/>
              <w:marBottom w:val="0"/>
              <w:divBdr>
                <w:top w:val="none" w:sz="0" w:space="0" w:color="auto"/>
                <w:left w:val="none" w:sz="0" w:space="0" w:color="auto"/>
                <w:bottom w:val="none" w:sz="0" w:space="0" w:color="auto"/>
                <w:right w:val="none" w:sz="0" w:space="0" w:color="auto"/>
              </w:divBdr>
            </w:div>
            <w:div w:id="520433440">
              <w:marLeft w:val="0"/>
              <w:marRight w:val="0"/>
              <w:marTop w:val="0"/>
              <w:marBottom w:val="0"/>
              <w:divBdr>
                <w:top w:val="none" w:sz="0" w:space="0" w:color="auto"/>
                <w:left w:val="none" w:sz="0" w:space="0" w:color="auto"/>
                <w:bottom w:val="none" w:sz="0" w:space="0" w:color="auto"/>
                <w:right w:val="none" w:sz="0" w:space="0" w:color="auto"/>
              </w:divBdr>
            </w:div>
            <w:div w:id="2087336737">
              <w:marLeft w:val="0"/>
              <w:marRight w:val="0"/>
              <w:marTop w:val="0"/>
              <w:marBottom w:val="0"/>
              <w:divBdr>
                <w:top w:val="none" w:sz="0" w:space="0" w:color="auto"/>
                <w:left w:val="none" w:sz="0" w:space="0" w:color="auto"/>
                <w:bottom w:val="none" w:sz="0" w:space="0" w:color="auto"/>
                <w:right w:val="none" w:sz="0" w:space="0" w:color="auto"/>
              </w:divBdr>
            </w:div>
            <w:div w:id="149097842">
              <w:marLeft w:val="0"/>
              <w:marRight w:val="0"/>
              <w:marTop w:val="0"/>
              <w:marBottom w:val="0"/>
              <w:divBdr>
                <w:top w:val="none" w:sz="0" w:space="0" w:color="auto"/>
                <w:left w:val="none" w:sz="0" w:space="0" w:color="auto"/>
                <w:bottom w:val="none" w:sz="0" w:space="0" w:color="auto"/>
                <w:right w:val="none" w:sz="0" w:space="0" w:color="auto"/>
              </w:divBdr>
            </w:div>
            <w:div w:id="1799881062">
              <w:marLeft w:val="0"/>
              <w:marRight w:val="0"/>
              <w:marTop w:val="0"/>
              <w:marBottom w:val="0"/>
              <w:divBdr>
                <w:top w:val="none" w:sz="0" w:space="0" w:color="auto"/>
                <w:left w:val="none" w:sz="0" w:space="0" w:color="auto"/>
                <w:bottom w:val="none" w:sz="0" w:space="0" w:color="auto"/>
                <w:right w:val="none" w:sz="0" w:space="0" w:color="auto"/>
              </w:divBdr>
            </w:div>
            <w:div w:id="784690556">
              <w:marLeft w:val="0"/>
              <w:marRight w:val="0"/>
              <w:marTop w:val="0"/>
              <w:marBottom w:val="0"/>
              <w:divBdr>
                <w:top w:val="none" w:sz="0" w:space="0" w:color="auto"/>
                <w:left w:val="none" w:sz="0" w:space="0" w:color="auto"/>
                <w:bottom w:val="none" w:sz="0" w:space="0" w:color="auto"/>
                <w:right w:val="none" w:sz="0" w:space="0" w:color="auto"/>
              </w:divBdr>
            </w:div>
            <w:div w:id="1487630531">
              <w:marLeft w:val="0"/>
              <w:marRight w:val="0"/>
              <w:marTop w:val="0"/>
              <w:marBottom w:val="0"/>
              <w:divBdr>
                <w:top w:val="none" w:sz="0" w:space="0" w:color="auto"/>
                <w:left w:val="none" w:sz="0" w:space="0" w:color="auto"/>
                <w:bottom w:val="none" w:sz="0" w:space="0" w:color="auto"/>
                <w:right w:val="none" w:sz="0" w:space="0" w:color="auto"/>
              </w:divBdr>
            </w:div>
            <w:div w:id="121579510">
              <w:marLeft w:val="0"/>
              <w:marRight w:val="0"/>
              <w:marTop w:val="0"/>
              <w:marBottom w:val="0"/>
              <w:divBdr>
                <w:top w:val="none" w:sz="0" w:space="0" w:color="auto"/>
                <w:left w:val="none" w:sz="0" w:space="0" w:color="auto"/>
                <w:bottom w:val="none" w:sz="0" w:space="0" w:color="auto"/>
                <w:right w:val="none" w:sz="0" w:space="0" w:color="auto"/>
              </w:divBdr>
            </w:div>
            <w:div w:id="331613417">
              <w:marLeft w:val="0"/>
              <w:marRight w:val="0"/>
              <w:marTop w:val="0"/>
              <w:marBottom w:val="0"/>
              <w:divBdr>
                <w:top w:val="none" w:sz="0" w:space="0" w:color="auto"/>
                <w:left w:val="none" w:sz="0" w:space="0" w:color="auto"/>
                <w:bottom w:val="none" w:sz="0" w:space="0" w:color="auto"/>
                <w:right w:val="none" w:sz="0" w:space="0" w:color="auto"/>
              </w:divBdr>
            </w:div>
            <w:div w:id="1524827604">
              <w:marLeft w:val="0"/>
              <w:marRight w:val="0"/>
              <w:marTop w:val="0"/>
              <w:marBottom w:val="0"/>
              <w:divBdr>
                <w:top w:val="none" w:sz="0" w:space="0" w:color="auto"/>
                <w:left w:val="none" w:sz="0" w:space="0" w:color="auto"/>
                <w:bottom w:val="none" w:sz="0" w:space="0" w:color="auto"/>
                <w:right w:val="none" w:sz="0" w:space="0" w:color="auto"/>
              </w:divBdr>
            </w:div>
            <w:div w:id="217863607">
              <w:marLeft w:val="0"/>
              <w:marRight w:val="0"/>
              <w:marTop w:val="0"/>
              <w:marBottom w:val="0"/>
              <w:divBdr>
                <w:top w:val="none" w:sz="0" w:space="0" w:color="auto"/>
                <w:left w:val="none" w:sz="0" w:space="0" w:color="auto"/>
                <w:bottom w:val="none" w:sz="0" w:space="0" w:color="auto"/>
                <w:right w:val="none" w:sz="0" w:space="0" w:color="auto"/>
              </w:divBdr>
            </w:div>
            <w:div w:id="1777213892">
              <w:marLeft w:val="0"/>
              <w:marRight w:val="0"/>
              <w:marTop w:val="0"/>
              <w:marBottom w:val="0"/>
              <w:divBdr>
                <w:top w:val="none" w:sz="0" w:space="0" w:color="auto"/>
                <w:left w:val="none" w:sz="0" w:space="0" w:color="auto"/>
                <w:bottom w:val="none" w:sz="0" w:space="0" w:color="auto"/>
                <w:right w:val="none" w:sz="0" w:space="0" w:color="auto"/>
              </w:divBdr>
            </w:div>
            <w:div w:id="1740445276">
              <w:marLeft w:val="0"/>
              <w:marRight w:val="0"/>
              <w:marTop w:val="0"/>
              <w:marBottom w:val="0"/>
              <w:divBdr>
                <w:top w:val="none" w:sz="0" w:space="0" w:color="auto"/>
                <w:left w:val="none" w:sz="0" w:space="0" w:color="auto"/>
                <w:bottom w:val="none" w:sz="0" w:space="0" w:color="auto"/>
                <w:right w:val="none" w:sz="0" w:space="0" w:color="auto"/>
              </w:divBdr>
            </w:div>
            <w:div w:id="1406026254">
              <w:marLeft w:val="0"/>
              <w:marRight w:val="0"/>
              <w:marTop w:val="0"/>
              <w:marBottom w:val="0"/>
              <w:divBdr>
                <w:top w:val="none" w:sz="0" w:space="0" w:color="auto"/>
                <w:left w:val="none" w:sz="0" w:space="0" w:color="auto"/>
                <w:bottom w:val="none" w:sz="0" w:space="0" w:color="auto"/>
                <w:right w:val="none" w:sz="0" w:space="0" w:color="auto"/>
              </w:divBdr>
            </w:div>
            <w:div w:id="843517751">
              <w:marLeft w:val="0"/>
              <w:marRight w:val="0"/>
              <w:marTop w:val="0"/>
              <w:marBottom w:val="0"/>
              <w:divBdr>
                <w:top w:val="none" w:sz="0" w:space="0" w:color="auto"/>
                <w:left w:val="none" w:sz="0" w:space="0" w:color="auto"/>
                <w:bottom w:val="none" w:sz="0" w:space="0" w:color="auto"/>
                <w:right w:val="none" w:sz="0" w:space="0" w:color="auto"/>
              </w:divBdr>
            </w:div>
            <w:div w:id="1247571020">
              <w:marLeft w:val="0"/>
              <w:marRight w:val="0"/>
              <w:marTop w:val="0"/>
              <w:marBottom w:val="0"/>
              <w:divBdr>
                <w:top w:val="none" w:sz="0" w:space="0" w:color="auto"/>
                <w:left w:val="none" w:sz="0" w:space="0" w:color="auto"/>
                <w:bottom w:val="none" w:sz="0" w:space="0" w:color="auto"/>
                <w:right w:val="none" w:sz="0" w:space="0" w:color="auto"/>
              </w:divBdr>
            </w:div>
            <w:div w:id="991912036">
              <w:marLeft w:val="0"/>
              <w:marRight w:val="0"/>
              <w:marTop w:val="0"/>
              <w:marBottom w:val="0"/>
              <w:divBdr>
                <w:top w:val="none" w:sz="0" w:space="0" w:color="auto"/>
                <w:left w:val="none" w:sz="0" w:space="0" w:color="auto"/>
                <w:bottom w:val="none" w:sz="0" w:space="0" w:color="auto"/>
                <w:right w:val="none" w:sz="0" w:space="0" w:color="auto"/>
              </w:divBdr>
            </w:div>
            <w:div w:id="1914583899">
              <w:marLeft w:val="0"/>
              <w:marRight w:val="0"/>
              <w:marTop w:val="0"/>
              <w:marBottom w:val="0"/>
              <w:divBdr>
                <w:top w:val="none" w:sz="0" w:space="0" w:color="auto"/>
                <w:left w:val="none" w:sz="0" w:space="0" w:color="auto"/>
                <w:bottom w:val="none" w:sz="0" w:space="0" w:color="auto"/>
                <w:right w:val="none" w:sz="0" w:space="0" w:color="auto"/>
              </w:divBdr>
            </w:div>
            <w:div w:id="538512043">
              <w:marLeft w:val="0"/>
              <w:marRight w:val="0"/>
              <w:marTop w:val="0"/>
              <w:marBottom w:val="0"/>
              <w:divBdr>
                <w:top w:val="none" w:sz="0" w:space="0" w:color="auto"/>
                <w:left w:val="none" w:sz="0" w:space="0" w:color="auto"/>
                <w:bottom w:val="none" w:sz="0" w:space="0" w:color="auto"/>
                <w:right w:val="none" w:sz="0" w:space="0" w:color="auto"/>
              </w:divBdr>
            </w:div>
            <w:div w:id="1183014697">
              <w:marLeft w:val="0"/>
              <w:marRight w:val="0"/>
              <w:marTop w:val="0"/>
              <w:marBottom w:val="0"/>
              <w:divBdr>
                <w:top w:val="none" w:sz="0" w:space="0" w:color="auto"/>
                <w:left w:val="none" w:sz="0" w:space="0" w:color="auto"/>
                <w:bottom w:val="none" w:sz="0" w:space="0" w:color="auto"/>
                <w:right w:val="none" w:sz="0" w:space="0" w:color="auto"/>
              </w:divBdr>
            </w:div>
            <w:div w:id="961495100">
              <w:marLeft w:val="0"/>
              <w:marRight w:val="0"/>
              <w:marTop w:val="0"/>
              <w:marBottom w:val="0"/>
              <w:divBdr>
                <w:top w:val="none" w:sz="0" w:space="0" w:color="auto"/>
                <w:left w:val="none" w:sz="0" w:space="0" w:color="auto"/>
                <w:bottom w:val="none" w:sz="0" w:space="0" w:color="auto"/>
                <w:right w:val="none" w:sz="0" w:space="0" w:color="auto"/>
              </w:divBdr>
            </w:div>
            <w:div w:id="1649358997">
              <w:marLeft w:val="0"/>
              <w:marRight w:val="0"/>
              <w:marTop w:val="0"/>
              <w:marBottom w:val="0"/>
              <w:divBdr>
                <w:top w:val="none" w:sz="0" w:space="0" w:color="auto"/>
                <w:left w:val="none" w:sz="0" w:space="0" w:color="auto"/>
                <w:bottom w:val="none" w:sz="0" w:space="0" w:color="auto"/>
                <w:right w:val="none" w:sz="0" w:space="0" w:color="auto"/>
              </w:divBdr>
            </w:div>
            <w:div w:id="1023748143">
              <w:marLeft w:val="0"/>
              <w:marRight w:val="0"/>
              <w:marTop w:val="0"/>
              <w:marBottom w:val="0"/>
              <w:divBdr>
                <w:top w:val="none" w:sz="0" w:space="0" w:color="auto"/>
                <w:left w:val="none" w:sz="0" w:space="0" w:color="auto"/>
                <w:bottom w:val="none" w:sz="0" w:space="0" w:color="auto"/>
                <w:right w:val="none" w:sz="0" w:space="0" w:color="auto"/>
              </w:divBdr>
            </w:div>
            <w:div w:id="479616086">
              <w:marLeft w:val="0"/>
              <w:marRight w:val="0"/>
              <w:marTop w:val="0"/>
              <w:marBottom w:val="0"/>
              <w:divBdr>
                <w:top w:val="none" w:sz="0" w:space="0" w:color="auto"/>
                <w:left w:val="none" w:sz="0" w:space="0" w:color="auto"/>
                <w:bottom w:val="none" w:sz="0" w:space="0" w:color="auto"/>
                <w:right w:val="none" w:sz="0" w:space="0" w:color="auto"/>
              </w:divBdr>
            </w:div>
            <w:div w:id="1864590120">
              <w:marLeft w:val="0"/>
              <w:marRight w:val="0"/>
              <w:marTop w:val="0"/>
              <w:marBottom w:val="0"/>
              <w:divBdr>
                <w:top w:val="none" w:sz="0" w:space="0" w:color="auto"/>
                <w:left w:val="none" w:sz="0" w:space="0" w:color="auto"/>
                <w:bottom w:val="none" w:sz="0" w:space="0" w:color="auto"/>
                <w:right w:val="none" w:sz="0" w:space="0" w:color="auto"/>
              </w:divBdr>
            </w:div>
            <w:div w:id="716783270">
              <w:marLeft w:val="0"/>
              <w:marRight w:val="0"/>
              <w:marTop w:val="0"/>
              <w:marBottom w:val="0"/>
              <w:divBdr>
                <w:top w:val="none" w:sz="0" w:space="0" w:color="auto"/>
                <w:left w:val="none" w:sz="0" w:space="0" w:color="auto"/>
                <w:bottom w:val="none" w:sz="0" w:space="0" w:color="auto"/>
                <w:right w:val="none" w:sz="0" w:space="0" w:color="auto"/>
              </w:divBdr>
            </w:div>
            <w:div w:id="2128347540">
              <w:marLeft w:val="0"/>
              <w:marRight w:val="0"/>
              <w:marTop w:val="0"/>
              <w:marBottom w:val="0"/>
              <w:divBdr>
                <w:top w:val="none" w:sz="0" w:space="0" w:color="auto"/>
                <w:left w:val="none" w:sz="0" w:space="0" w:color="auto"/>
                <w:bottom w:val="none" w:sz="0" w:space="0" w:color="auto"/>
                <w:right w:val="none" w:sz="0" w:space="0" w:color="auto"/>
              </w:divBdr>
            </w:div>
            <w:div w:id="600337311">
              <w:marLeft w:val="0"/>
              <w:marRight w:val="0"/>
              <w:marTop w:val="0"/>
              <w:marBottom w:val="0"/>
              <w:divBdr>
                <w:top w:val="none" w:sz="0" w:space="0" w:color="auto"/>
                <w:left w:val="none" w:sz="0" w:space="0" w:color="auto"/>
                <w:bottom w:val="none" w:sz="0" w:space="0" w:color="auto"/>
                <w:right w:val="none" w:sz="0" w:space="0" w:color="auto"/>
              </w:divBdr>
            </w:div>
            <w:div w:id="1547139754">
              <w:marLeft w:val="0"/>
              <w:marRight w:val="0"/>
              <w:marTop w:val="0"/>
              <w:marBottom w:val="0"/>
              <w:divBdr>
                <w:top w:val="none" w:sz="0" w:space="0" w:color="auto"/>
                <w:left w:val="none" w:sz="0" w:space="0" w:color="auto"/>
                <w:bottom w:val="none" w:sz="0" w:space="0" w:color="auto"/>
                <w:right w:val="none" w:sz="0" w:space="0" w:color="auto"/>
              </w:divBdr>
            </w:div>
            <w:div w:id="2058163579">
              <w:marLeft w:val="0"/>
              <w:marRight w:val="0"/>
              <w:marTop w:val="0"/>
              <w:marBottom w:val="0"/>
              <w:divBdr>
                <w:top w:val="none" w:sz="0" w:space="0" w:color="auto"/>
                <w:left w:val="none" w:sz="0" w:space="0" w:color="auto"/>
                <w:bottom w:val="none" w:sz="0" w:space="0" w:color="auto"/>
                <w:right w:val="none" w:sz="0" w:space="0" w:color="auto"/>
              </w:divBdr>
            </w:div>
            <w:div w:id="649405232">
              <w:marLeft w:val="0"/>
              <w:marRight w:val="0"/>
              <w:marTop w:val="0"/>
              <w:marBottom w:val="0"/>
              <w:divBdr>
                <w:top w:val="none" w:sz="0" w:space="0" w:color="auto"/>
                <w:left w:val="none" w:sz="0" w:space="0" w:color="auto"/>
                <w:bottom w:val="none" w:sz="0" w:space="0" w:color="auto"/>
                <w:right w:val="none" w:sz="0" w:space="0" w:color="auto"/>
              </w:divBdr>
            </w:div>
            <w:div w:id="11542789">
              <w:marLeft w:val="0"/>
              <w:marRight w:val="0"/>
              <w:marTop w:val="0"/>
              <w:marBottom w:val="0"/>
              <w:divBdr>
                <w:top w:val="none" w:sz="0" w:space="0" w:color="auto"/>
                <w:left w:val="none" w:sz="0" w:space="0" w:color="auto"/>
                <w:bottom w:val="none" w:sz="0" w:space="0" w:color="auto"/>
                <w:right w:val="none" w:sz="0" w:space="0" w:color="auto"/>
              </w:divBdr>
            </w:div>
            <w:div w:id="1596671023">
              <w:marLeft w:val="0"/>
              <w:marRight w:val="0"/>
              <w:marTop w:val="0"/>
              <w:marBottom w:val="0"/>
              <w:divBdr>
                <w:top w:val="none" w:sz="0" w:space="0" w:color="auto"/>
                <w:left w:val="none" w:sz="0" w:space="0" w:color="auto"/>
                <w:bottom w:val="none" w:sz="0" w:space="0" w:color="auto"/>
                <w:right w:val="none" w:sz="0" w:space="0" w:color="auto"/>
              </w:divBdr>
            </w:div>
            <w:div w:id="1454061693">
              <w:marLeft w:val="0"/>
              <w:marRight w:val="0"/>
              <w:marTop w:val="0"/>
              <w:marBottom w:val="0"/>
              <w:divBdr>
                <w:top w:val="none" w:sz="0" w:space="0" w:color="auto"/>
                <w:left w:val="none" w:sz="0" w:space="0" w:color="auto"/>
                <w:bottom w:val="none" w:sz="0" w:space="0" w:color="auto"/>
                <w:right w:val="none" w:sz="0" w:space="0" w:color="auto"/>
              </w:divBdr>
            </w:div>
            <w:div w:id="872808514">
              <w:marLeft w:val="0"/>
              <w:marRight w:val="0"/>
              <w:marTop w:val="0"/>
              <w:marBottom w:val="0"/>
              <w:divBdr>
                <w:top w:val="none" w:sz="0" w:space="0" w:color="auto"/>
                <w:left w:val="none" w:sz="0" w:space="0" w:color="auto"/>
                <w:bottom w:val="none" w:sz="0" w:space="0" w:color="auto"/>
                <w:right w:val="none" w:sz="0" w:space="0" w:color="auto"/>
              </w:divBdr>
            </w:div>
            <w:div w:id="1619220742">
              <w:marLeft w:val="0"/>
              <w:marRight w:val="0"/>
              <w:marTop w:val="0"/>
              <w:marBottom w:val="0"/>
              <w:divBdr>
                <w:top w:val="none" w:sz="0" w:space="0" w:color="auto"/>
                <w:left w:val="none" w:sz="0" w:space="0" w:color="auto"/>
                <w:bottom w:val="none" w:sz="0" w:space="0" w:color="auto"/>
                <w:right w:val="none" w:sz="0" w:space="0" w:color="auto"/>
              </w:divBdr>
            </w:div>
            <w:div w:id="1283612464">
              <w:marLeft w:val="0"/>
              <w:marRight w:val="0"/>
              <w:marTop w:val="0"/>
              <w:marBottom w:val="0"/>
              <w:divBdr>
                <w:top w:val="none" w:sz="0" w:space="0" w:color="auto"/>
                <w:left w:val="none" w:sz="0" w:space="0" w:color="auto"/>
                <w:bottom w:val="none" w:sz="0" w:space="0" w:color="auto"/>
                <w:right w:val="none" w:sz="0" w:space="0" w:color="auto"/>
              </w:divBdr>
            </w:div>
            <w:div w:id="1796672800">
              <w:marLeft w:val="0"/>
              <w:marRight w:val="0"/>
              <w:marTop w:val="0"/>
              <w:marBottom w:val="0"/>
              <w:divBdr>
                <w:top w:val="none" w:sz="0" w:space="0" w:color="auto"/>
                <w:left w:val="none" w:sz="0" w:space="0" w:color="auto"/>
                <w:bottom w:val="none" w:sz="0" w:space="0" w:color="auto"/>
                <w:right w:val="none" w:sz="0" w:space="0" w:color="auto"/>
              </w:divBdr>
            </w:div>
            <w:div w:id="2120904844">
              <w:marLeft w:val="0"/>
              <w:marRight w:val="0"/>
              <w:marTop w:val="0"/>
              <w:marBottom w:val="0"/>
              <w:divBdr>
                <w:top w:val="none" w:sz="0" w:space="0" w:color="auto"/>
                <w:left w:val="none" w:sz="0" w:space="0" w:color="auto"/>
                <w:bottom w:val="none" w:sz="0" w:space="0" w:color="auto"/>
                <w:right w:val="none" w:sz="0" w:space="0" w:color="auto"/>
              </w:divBdr>
            </w:div>
            <w:div w:id="1133593100">
              <w:marLeft w:val="0"/>
              <w:marRight w:val="0"/>
              <w:marTop w:val="0"/>
              <w:marBottom w:val="0"/>
              <w:divBdr>
                <w:top w:val="none" w:sz="0" w:space="0" w:color="auto"/>
                <w:left w:val="none" w:sz="0" w:space="0" w:color="auto"/>
                <w:bottom w:val="none" w:sz="0" w:space="0" w:color="auto"/>
                <w:right w:val="none" w:sz="0" w:space="0" w:color="auto"/>
              </w:divBdr>
            </w:div>
            <w:div w:id="1795827611">
              <w:marLeft w:val="0"/>
              <w:marRight w:val="0"/>
              <w:marTop w:val="0"/>
              <w:marBottom w:val="0"/>
              <w:divBdr>
                <w:top w:val="none" w:sz="0" w:space="0" w:color="auto"/>
                <w:left w:val="none" w:sz="0" w:space="0" w:color="auto"/>
                <w:bottom w:val="none" w:sz="0" w:space="0" w:color="auto"/>
                <w:right w:val="none" w:sz="0" w:space="0" w:color="auto"/>
              </w:divBdr>
            </w:div>
            <w:div w:id="66079695">
              <w:marLeft w:val="0"/>
              <w:marRight w:val="0"/>
              <w:marTop w:val="0"/>
              <w:marBottom w:val="0"/>
              <w:divBdr>
                <w:top w:val="none" w:sz="0" w:space="0" w:color="auto"/>
                <w:left w:val="none" w:sz="0" w:space="0" w:color="auto"/>
                <w:bottom w:val="none" w:sz="0" w:space="0" w:color="auto"/>
                <w:right w:val="none" w:sz="0" w:space="0" w:color="auto"/>
              </w:divBdr>
            </w:div>
            <w:div w:id="1466583482">
              <w:marLeft w:val="0"/>
              <w:marRight w:val="0"/>
              <w:marTop w:val="0"/>
              <w:marBottom w:val="0"/>
              <w:divBdr>
                <w:top w:val="none" w:sz="0" w:space="0" w:color="auto"/>
                <w:left w:val="none" w:sz="0" w:space="0" w:color="auto"/>
                <w:bottom w:val="none" w:sz="0" w:space="0" w:color="auto"/>
                <w:right w:val="none" w:sz="0" w:space="0" w:color="auto"/>
              </w:divBdr>
            </w:div>
            <w:div w:id="152836659">
              <w:marLeft w:val="0"/>
              <w:marRight w:val="0"/>
              <w:marTop w:val="0"/>
              <w:marBottom w:val="0"/>
              <w:divBdr>
                <w:top w:val="none" w:sz="0" w:space="0" w:color="auto"/>
                <w:left w:val="none" w:sz="0" w:space="0" w:color="auto"/>
                <w:bottom w:val="none" w:sz="0" w:space="0" w:color="auto"/>
                <w:right w:val="none" w:sz="0" w:space="0" w:color="auto"/>
              </w:divBdr>
            </w:div>
            <w:div w:id="871264005">
              <w:marLeft w:val="0"/>
              <w:marRight w:val="0"/>
              <w:marTop w:val="0"/>
              <w:marBottom w:val="0"/>
              <w:divBdr>
                <w:top w:val="none" w:sz="0" w:space="0" w:color="auto"/>
                <w:left w:val="none" w:sz="0" w:space="0" w:color="auto"/>
                <w:bottom w:val="none" w:sz="0" w:space="0" w:color="auto"/>
                <w:right w:val="none" w:sz="0" w:space="0" w:color="auto"/>
              </w:divBdr>
            </w:div>
            <w:div w:id="776678417">
              <w:marLeft w:val="0"/>
              <w:marRight w:val="0"/>
              <w:marTop w:val="0"/>
              <w:marBottom w:val="0"/>
              <w:divBdr>
                <w:top w:val="none" w:sz="0" w:space="0" w:color="auto"/>
                <w:left w:val="none" w:sz="0" w:space="0" w:color="auto"/>
                <w:bottom w:val="none" w:sz="0" w:space="0" w:color="auto"/>
                <w:right w:val="none" w:sz="0" w:space="0" w:color="auto"/>
              </w:divBdr>
            </w:div>
            <w:div w:id="520365861">
              <w:marLeft w:val="0"/>
              <w:marRight w:val="0"/>
              <w:marTop w:val="0"/>
              <w:marBottom w:val="0"/>
              <w:divBdr>
                <w:top w:val="none" w:sz="0" w:space="0" w:color="auto"/>
                <w:left w:val="none" w:sz="0" w:space="0" w:color="auto"/>
                <w:bottom w:val="none" w:sz="0" w:space="0" w:color="auto"/>
                <w:right w:val="none" w:sz="0" w:space="0" w:color="auto"/>
              </w:divBdr>
            </w:div>
            <w:div w:id="1346176532">
              <w:marLeft w:val="0"/>
              <w:marRight w:val="0"/>
              <w:marTop w:val="0"/>
              <w:marBottom w:val="0"/>
              <w:divBdr>
                <w:top w:val="none" w:sz="0" w:space="0" w:color="auto"/>
                <w:left w:val="none" w:sz="0" w:space="0" w:color="auto"/>
                <w:bottom w:val="none" w:sz="0" w:space="0" w:color="auto"/>
                <w:right w:val="none" w:sz="0" w:space="0" w:color="auto"/>
              </w:divBdr>
            </w:div>
            <w:div w:id="1093403642">
              <w:marLeft w:val="0"/>
              <w:marRight w:val="0"/>
              <w:marTop w:val="0"/>
              <w:marBottom w:val="0"/>
              <w:divBdr>
                <w:top w:val="none" w:sz="0" w:space="0" w:color="auto"/>
                <w:left w:val="none" w:sz="0" w:space="0" w:color="auto"/>
                <w:bottom w:val="none" w:sz="0" w:space="0" w:color="auto"/>
                <w:right w:val="none" w:sz="0" w:space="0" w:color="auto"/>
              </w:divBdr>
            </w:div>
            <w:div w:id="361632725">
              <w:marLeft w:val="0"/>
              <w:marRight w:val="0"/>
              <w:marTop w:val="0"/>
              <w:marBottom w:val="0"/>
              <w:divBdr>
                <w:top w:val="none" w:sz="0" w:space="0" w:color="auto"/>
                <w:left w:val="none" w:sz="0" w:space="0" w:color="auto"/>
                <w:bottom w:val="none" w:sz="0" w:space="0" w:color="auto"/>
                <w:right w:val="none" w:sz="0" w:space="0" w:color="auto"/>
              </w:divBdr>
            </w:div>
            <w:div w:id="1871919643">
              <w:marLeft w:val="0"/>
              <w:marRight w:val="0"/>
              <w:marTop w:val="0"/>
              <w:marBottom w:val="0"/>
              <w:divBdr>
                <w:top w:val="none" w:sz="0" w:space="0" w:color="auto"/>
                <w:left w:val="none" w:sz="0" w:space="0" w:color="auto"/>
                <w:bottom w:val="none" w:sz="0" w:space="0" w:color="auto"/>
                <w:right w:val="none" w:sz="0" w:space="0" w:color="auto"/>
              </w:divBdr>
            </w:div>
            <w:div w:id="843084063">
              <w:marLeft w:val="0"/>
              <w:marRight w:val="0"/>
              <w:marTop w:val="0"/>
              <w:marBottom w:val="0"/>
              <w:divBdr>
                <w:top w:val="none" w:sz="0" w:space="0" w:color="auto"/>
                <w:left w:val="none" w:sz="0" w:space="0" w:color="auto"/>
                <w:bottom w:val="none" w:sz="0" w:space="0" w:color="auto"/>
                <w:right w:val="none" w:sz="0" w:space="0" w:color="auto"/>
              </w:divBdr>
            </w:div>
            <w:div w:id="1657566671">
              <w:marLeft w:val="0"/>
              <w:marRight w:val="0"/>
              <w:marTop w:val="0"/>
              <w:marBottom w:val="0"/>
              <w:divBdr>
                <w:top w:val="none" w:sz="0" w:space="0" w:color="auto"/>
                <w:left w:val="none" w:sz="0" w:space="0" w:color="auto"/>
                <w:bottom w:val="none" w:sz="0" w:space="0" w:color="auto"/>
                <w:right w:val="none" w:sz="0" w:space="0" w:color="auto"/>
              </w:divBdr>
            </w:div>
            <w:div w:id="1066299970">
              <w:marLeft w:val="0"/>
              <w:marRight w:val="0"/>
              <w:marTop w:val="0"/>
              <w:marBottom w:val="0"/>
              <w:divBdr>
                <w:top w:val="none" w:sz="0" w:space="0" w:color="auto"/>
                <w:left w:val="none" w:sz="0" w:space="0" w:color="auto"/>
                <w:bottom w:val="none" w:sz="0" w:space="0" w:color="auto"/>
                <w:right w:val="none" w:sz="0" w:space="0" w:color="auto"/>
              </w:divBdr>
            </w:div>
            <w:div w:id="70590653">
              <w:marLeft w:val="0"/>
              <w:marRight w:val="0"/>
              <w:marTop w:val="0"/>
              <w:marBottom w:val="0"/>
              <w:divBdr>
                <w:top w:val="none" w:sz="0" w:space="0" w:color="auto"/>
                <w:left w:val="none" w:sz="0" w:space="0" w:color="auto"/>
                <w:bottom w:val="none" w:sz="0" w:space="0" w:color="auto"/>
                <w:right w:val="none" w:sz="0" w:space="0" w:color="auto"/>
              </w:divBdr>
            </w:div>
            <w:div w:id="103774965">
              <w:marLeft w:val="0"/>
              <w:marRight w:val="0"/>
              <w:marTop w:val="0"/>
              <w:marBottom w:val="0"/>
              <w:divBdr>
                <w:top w:val="none" w:sz="0" w:space="0" w:color="auto"/>
                <w:left w:val="none" w:sz="0" w:space="0" w:color="auto"/>
                <w:bottom w:val="none" w:sz="0" w:space="0" w:color="auto"/>
                <w:right w:val="none" w:sz="0" w:space="0" w:color="auto"/>
              </w:divBdr>
            </w:div>
          </w:divsChild>
        </w:div>
        <w:div w:id="453983781">
          <w:marLeft w:val="0"/>
          <w:marRight w:val="0"/>
          <w:marTop w:val="567"/>
          <w:marBottom w:val="567"/>
          <w:divBdr>
            <w:top w:val="dashed" w:sz="12" w:space="28" w:color="75B875"/>
            <w:left w:val="dashed" w:sz="12" w:space="28" w:color="75B875"/>
            <w:bottom w:val="dashed" w:sz="12" w:space="31" w:color="75B875"/>
            <w:right w:val="dashed" w:sz="12" w:space="28" w:color="75B875"/>
          </w:divBdr>
          <w:divsChild>
            <w:div w:id="1100877051">
              <w:marLeft w:val="0"/>
              <w:marRight w:val="0"/>
              <w:marTop w:val="0"/>
              <w:marBottom w:val="0"/>
              <w:divBdr>
                <w:top w:val="none" w:sz="0" w:space="0" w:color="auto"/>
                <w:left w:val="none" w:sz="0" w:space="0" w:color="auto"/>
                <w:bottom w:val="none" w:sz="0" w:space="0" w:color="auto"/>
                <w:right w:val="none" w:sz="0" w:space="0" w:color="auto"/>
              </w:divBdr>
            </w:div>
            <w:div w:id="141504946">
              <w:marLeft w:val="0"/>
              <w:marRight w:val="0"/>
              <w:marTop w:val="0"/>
              <w:marBottom w:val="0"/>
              <w:divBdr>
                <w:top w:val="none" w:sz="0" w:space="0" w:color="auto"/>
                <w:left w:val="none" w:sz="0" w:space="0" w:color="auto"/>
                <w:bottom w:val="none" w:sz="0" w:space="0" w:color="auto"/>
                <w:right w:val="none" w:sz="0" w:space="0" w:color="auto"/>
              </w:divBdr>
            </w:div>
          </w:divsChild>
        </w:div>
        <w:div w:id="813454522">
          <w:marLeft w:val="0"/>
          <w:marRight w:val="0"/>
          <w:marTop w:val="567"/>
          <w:marBottom w:val="567"/>
          <w:divBdr>
            <w:top w:val="none" w:sz="0" w:space="0" w:color="auto"/>
            <w:left w:val="none" w:sz="0" w:space="0" w:color="auto"/>
            <w:bottom w:val="none" w:sz="0" w:space="0" w:color="auto"/>
            <w:right w:val="none" w:sz="0" w:space="0" w:color="auto"/>
          </w:divBdr>
          <w:divsChild>
            <w:div w:id="934750168">
              <w:marLeft w:val="0"/>
              <w:marRight w:val="0"/>
              <w:marTop w:val="0"/>
              <w:marBottom w:val="0"/>
              <w:divBdr>
                <w:top w:val="none" w:sz="0" w:space="0" w:color="auto"/>
                <w:left w:val="none" w:sz="0" w:space="0" w:color="auto"/>
                <w:bottom w:val="none" w:sz="0" w:space="0" w:color="auto"/>
                <w:right w:val="none" w:sz="0" w:space="0" w:color="auto"/>
              </w:divBdr>
            </w:div>
            <w:div w:id="306781758">
              <w:marLeft w:val="0"/>
              <w:marRight w:val="0"/>
              <w:marTop w:val="0"/>
              <w:marBottom w:val="0"/>
              <w:divBdr>
                <w:top w:val="none" w:sz="0" w:space="0" w:color="auto"/>
                <w:left w:val="none" w:sz="0" w:space="0" w:color="auto"/>
                <w:bottom w:val="none" w:sz="0" w:space="0" w:color="auto"/>
                <w:right w:val="none" w:sz="0" w:space="0" w:color="auto"/>
              </w:divBdr>
            </w:div>
          </w:divsChild>
        </w:div>
        <w:div w:id="1056586938">
          <w:marLeft w:val="0"/>
          <w:marRight w:val="0"/>
          <w:marTop w:val="567"/>
          <w:marBottom w:val="567"/>
          <w:divBdr>
            <w:top w:val="none" w:sz="0" w:space="0" w:color="auto"/>
            <w:left w:val="none" w:sz="0" w:space="0" w:color="auto"/>
            <w:bottom w:val="none" w:sz="0" w:space="0" w:color="auto"/>
            <w:right w:val="none" w:sz="0" w:space="0" w:color="auto"/>
          </w:divBdr>
          <w:divsChild>
            <w:div w:id="2058355916">
              <w:marLeft w:val="0"/>
              <w:marRight w:val="0"/>
              <w:marTop w:val="0"/>
              <w:marBottom w:val="0"/>
              <w:divBdr>
                <w:top w:val="none" w:sz="0" w:space="0" w:color="auto"/>
                <w:left w:val="none" w:sz="0" w:space="0" w:color="auto"/>
                <w:bottom w:val="none" w:sz="0" w:space="0" w:color="auto"/>
                <w:right w:val="none" w:sz="0" w:space="0" w:color="auto"/>
              </w:divBdr>
            </w:div>
            <w:div w:id="430392905">
              <w:marLeft w:val="0"/>
              <w:marRight w:val="0"/>
              <w:marTop w:val="0"/>
              <w:marBottom w:val="0"/>
              <w:divBdr>
                <w:top w:val="none" w:sz="0" w:space="0" w:color="auto"/>
                <w:left w:val="none" w:sz="0" w:space="0" w:color="auto"/>
                <w:bottom w:val="none" w:sz="0" w:space="0" w:color="auto"/>
                <w:right w:val="none" w:sz="0" w:space="0" w:color="auto"/>
              </w:divBdr>
            </w:div>
            <w:div w:id="280381111">
              <w:marLeft w:val="0"/>
              <w:marRight w:val="0"/>
              <w:marTop w:val="0"/>
              <w:marBottom w:val="0"/>
              <w:divBdr>
                <w:top w:val="none" w:sz="0" w:space="0" w:color="auto"/>
                <w:left w:val="none" w:sz="0" w:space="0" w:color="auto"/>
                <w:bottom w:val="none" w:sz="0" w:space="0" w:color="auto"/>
                <w:right w:val="none" w:sz="0" w:space="0" w:color="auto"/>
              </w:divBdr>
              <w:divsChild>
                <w:div w:id="23031152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38687897">
              <w:marLeft w:val="0"/>
              <w:marRight w:val="0"/>
              <w:marTop w:val="0"/>
              <w:marBottom w:val="0"/>
              <w:divBdr>
                <w:top w:val="none" w:sz="0" w:space="0" w:color="auto"/>
                <w:left w:val="none" w:sz="0" w:space="0" w:color="auto"/>
                <w:bottom w:val="none" w:sz="0" w:space="0" w:color="auto"/>
                <w:right w:val="none" w:sz="0" w:space="0" w:color="auto"/>
              </w:divBdr>
              <w:divsChild>
                <w:div w:id="188587194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30326293">
              <w:marLeft w:val="0"/>
              <w:marRight w:val="0"/>
              <w:marTop w:val="0"/>
              <w:marBottom w:val="0"/>
              <w:divBdr>
                <w:top w:val="none" w:sz="0" w:space="0" w:color="auto"/>
                <w:left w:val="none" w:sz="0" w:space="0" w:color="auto"/>
                <w:bottom w:val="none" w:sz="0" w:space="0" w:color="auto"/>
                <w:right w:val="none" w:sz="0" w:space="0" w:color="auto"/>
              </w:divBdr>
            </w:div>
            <w:div w:id="650793622">
              <w:marLeft w:val="0"/>
              <w:marRight w:val="0"/>
              <w:marTop w:val="0"/>
              <w:marBottom w:val="0"/>
              <w:divBdr>
                <w:top w:val="none" w:sz="0" w:space="0" w:color="auto"/>
                <w:left w:val="none" w:sz="0" w:space="0" w:color="auto"/>
                <w:bottom w:val="none" w:sz="0" w:space="0" w:color="auto"/>
                <w:right w:val="none" w:sz="0" w:space="0" w:color="auto"/>
              </w:divBdr>
              <w:divsChild>
                <w:div w:id="149449449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20760966">
              <w:marLeft w:val="0"/>
              <w:marRight w:val="0"/>
              <w:marTop w:val="0"/>
              <w:marBottom w:val="0"/>
              <w:divBdr>
                <w:top w:val="none" w:sz="0" w:space="0" w:color="auto"/>
                <w:left w:val="none" w:sz="0" w:space="0" w:color="auto"/>
                <w:bottom w:val="none" w:sz="0" w:space="0" w:color="auto"/>
                <w:right w:val="none" w:sz="0" w:space="0" w:color="auto"/>
              </w:divBdr>
            </w:div>
            <w:div w:id="1670251929">
              <w:marLeft w:val="0"/>
              <w:marRight w:val="0"/>
              <w:marTop w:val="0"/>
              <w:marBottom w:val="0"/>
              <w:divBdr>
                <w:top w:val="none" w:sz="0" w:space="0" w:color="auto"/>
                <w:left w:val="none" w:sz="0" w:space="0" w:color="auto"/>
                <w:bottom w:val="none" w:sz="0" w:space="0" w:color="auto"/>
                <w:right w:val="none" w:sz="0" w:space="0" w:color="auto"/>
              </w:divBdr>
              <w:divsChild>
                <w:div w:id="513472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306080688">
          <w:marLeft w:val="0"/>
          <w:marRight w:val="0"/>
          <w:marTop w:val="567"/>
          <w:marBottom w:val="567"/>
          <w:divBdr>
            <w:top w:val="none" w:sz="0" w:space="0" w:color="auto"/>
            <w:left w:val="none" w:sz="0" w:space="0" w:color="auto"/>
            <w:bottom w:val="none" w:sz="0" w:space="0" w:color="auto"/>
            <w:right w:val="none" w:sz="0" w:space="0" w:color="auto"/>
          </w:divBdr>
          <w:divsChild>
            <w:div w:id="1359627812">
              <w:marLeft w:val="0"/>
              <w:marRight w:val="0"/>
              <w:marTop w:val="0"/>
              <w:marBottom w:val="0"/>
              <w:divBdr>
                <w:top w:val="none" w:sz="0" w:space="0" w:color="auto"/>
                <w:left w:val="none" w:sz="0" w:space="0" w:color="auto"/>
                <w:bottom w:val="none" w:sz="0" w:space="0" w:color="auto"/>
                <w:right w:val="none" w:sz="0" w:space="0" w:color="auto"/>
              </w:divBdr>
            </w:div>
            <w:div w:id="2136101051">
              <w:marLeft w:val="0"/>
              <w:marRight w:val="0"/>
              <w:marTop w:val="0"/>
              <w:marBottom w:val="0"/>
              <w:divBdr>
                <w:top w:val="none" w:sz="0" w:space="0" w:color="auto"/>
                <w:left w:val="none" w:sz="0" w:space="0" w:color="auto"/>
                <w:bottom w:val="none" w:sz="0" w:space="0" w:color="auto"/>
                <w:right w:val="none" w:sz="0" w:space="0" w:color="auto"/>
              </w:divBdr>
            </w:div>
            <w:div w:id="1580140650">
              <w:marLeft w:val="0"/>
              <w:marRight w:val="0"/>
              <w:marTop w:val="0"/>
              <w:marBottom w:val="0"/>
              <w:divBdr>
                <w:top w:val="none" w:sz="0" w:space="0" w:color="auto"/>
                <w:left w:val="none" w:sz="0" w:space="0" w:color="auto"/>
                <w:bottom w:val="none" w:sz="0" w:space="0" w:color="auto"/>
                <w:right w:val="none" w:sz="0" w:space="0" w:color="auto"/>
              </w:divBdr>
              <w:divsChild>
                <w:div w:id="72726253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19249167">
              <w:marLeft w:val="0"/>
              <w:marRight w:val="0"/>
              <w:marTop w:val="0"/>
              <w:marBottom w:val="0"/>
              <w:divBdr>
                <w:top w:val="none" w:sz="0" w:space="0" w:color="auto"/>
                <w:left w:val="none" w:sz="0" w:space="0" w:color="auto"/>
                <w:bottom w:val="none" w:sz="0" w:space="0" w:color="auto"/>
                <w:right w:val="none" w:sz="0" w:space="0" w:color="auto"/>
              </w:divBdr>
            </w:div>
            <w:div w:id="1726636817">
              <w:marLeft w:val="0"/>
              <w:marRight w:val="0"/>
              <w:marTop w:val="0"/>
              <w:marBottom w:val="0"/>
              <w:divBdr>
                <w:top w:val="none" w:sz="0" w:space="0" w:color="auto"/>
                <w:left w:val="none" w:sz="0" w:space="0" w:color="auto"/>
                <w:bottom w:val="none" w:sz="0" w:space="0" w:color="auto"/>
                <w:right w:val="none" w:sz="0" w:space="0" w:color="auto"/>
              </w:divBdr>
              <w:divsChild>
                <w:div w:id="542668651">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kiv.instrao.ru" TargetMode="External"/><Relationship Id="rId18" Type="http://schemas.openxmlformats.org/officeDocument/2006/relationships/hyperlink" Target="http://skiv.instrao.ru" TargetMode="External"/><Relationship Id="rId26" Type="http://schemas.openxmlformats.org/officeDocument/2006/relationships/hyperlink" Target="http://skiv.instrao.ru" TargetMode="External"/><Relationship Id="rId39" Type="http://schemas.openxmlformats.org/officeDocument/2006/relationships/hyperlink" Target="http://skiv.instrao.ru" TargetMode="External"/><Relationship Id="rId3" Type="http://schemas.openxmlformats.org/officeDocument/2006/relationships/settings" Target="settings.xml"/><Relationship Id="rId21" Type="http://schemas.openxmlformats.org/officeDocument/2006/relationships/hyperlink" Target="http://skiv.instrao.ru" TargetMode="External"/><Relationship Id="rId34" Type="http://schemas.openxmlformats.org/officeDocument/2006/relationships/hyperlink" Target="http://skiv.instrao.ru" TargetMode="External"/><Relationship Id="rId42" Type="http://schemas.openxmlformats.org/officeDocument/2006/relationships/hyperlink" Target="http://skiv.instrao.ru"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kiv.instrao.ru" TargetMode="External"/><Relationship Id="rId25" Type="http://schemas.openxmlformats.org/officeDocument/2006/relationships/hyperlink" Target="http://skiv.instrao.ru" TargetMode="External"/><Relationship Id="rId33" Type="http://schemas.openxmlformats.org/officeDocument/2006/relationships/hyperlink" Target="http://skiv.instrao.ru" TargetMode="External"/><Relationship Id="rId38" Type="http://schemas.openxmlformats.org/officeDocument/2006/relationships/hyperlink" Target="http://skiv.instrao.ru"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kiv.instrao.ru" TargetMode="External"/><Relationship Id="rId20" Type="http://schemas.openxmlformats.org/officeDocument/2006/relationships/hyperlink" Target="http://skiv.instrao.ru" TargetMode="External"/><Relationship Id="rId29" Type="http://schemas.openxmlformats.org/officeDocument/2006/relationships/hyperlink" Target="http://skiv.instrao.ru" TargetMode="External"/><Relationship Id="rId41" Type="http://schemas.openxmlformats.org/officeDocument/2006/relationships/hyperlink" Target="http://skiv.instrao.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kiv.instrao.ru" TargetMode="External"/><Relationship Id="rId32" Type="http://schemas.openxmlformats.org/officeDocument/2006/relationships/hyperlink" Target="http://skiv.instrao.ru" TargetMode="External"/><Relationship Id="rId37" Type="http://schemas.openxmlformats.org/officeDocument/2006/relationships/hyperlink" Target="http://skiv.instrao.ru" TargetMode="External"/><Relationship Id="rId40" Type="http://schemas.openxmlformats.org/officeDocument/2006/relationships/hyperlink" Target="http://skiv.instrao.ru"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kiv.instrao.ru" TargetMode="External"/><Relationship Id="rId23" Type="http://schemas.openxmlformats.org/officeDocument/2006/relationships/hyperlink" Target="http://skiv.instrao.ru" TargetMode="External"/><Relationship Id="rId28" Type="http://schemas.openxmlformats.org/officeDocument/2006/relationships/hyperlink" Target="http://skiv.instrao.ru" TargetMode="External"/><Relationship Id="rId36" Type="http://schemas.openxmlformats.org/officeDocument/2006/relationships/hyperlink" Target="http://skiv.instrao.ru" TargetMode="External"/><Relationship Id="rId10" Type="http://schemas.openxmlformats.org/officeDocument/2006/relationships/footer" Target="footer2.xml"/><Relationship Id="rId19" Type="http://schemas.openxmlformats.org/officeDocument/2006/relationships/hyperlink" Target="http://skiv.instrao.ru" TargetMode="External"/><Relationship Id="rId31" Type="http://schemas.openxmlformats.org/officeDocument/2006/relationships/hyperlink" Target="http://skiv.instrao.ru" TargetMode="External"/><Relationship Id="rId44" Type="http://schemas.openxmlformats.org/officeDocument/2006/relationships/hyperlink" Target="https://media.prosv.ru/func/"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kiv.instrao.ru" TargetMode="External"/><Relationship Id="rId22" Type="http://schemas.openxmlformats.org/officeDocument/2006/relationships/hyperlink" Target="http://skiv.instrao.ru" TargetMode="External"/><Relationship Id="rId27" Type="http://schemas.openxmlformats.org/officeDocument/2006/relationships/hyperlink" Target="http://skiv.instrao.ru" TargetMode="External"/><Relationship Id="rId30" Type="http://schemas.openxmlformats.org/officeDocument/2006/relationships/hyperlink" Target="http://skiv.instrao.ru" TargetMode="External"/><Relationship Id="rId35" Type="http://schemas.openxmlformats.org/officeDocument/2006/relationships/hyperlink" Target="http://skiv.instrao.ru" TargetMode="External"/><Relationship Id="rId43" Type="http://schemas.openxmlformats.org/officeDocument/2006/relationships/hyperlink" Target="http://skiv.instra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800</TotalTime>
  <Pages>10</Pages>
  <Words>2920</Words>
  <Characters>16644</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Биьлиотека</dc:creator>
  <cp:lastModifiedBy>Пользователь</cp:lastModifiedBy>
  <cp:revision>54</cp:revision>
  <cp:lastPrinted>2023-11-01T01:21:00Z</cp:lastPrinted>
  <dcterms:created xsi:type="dcterms:W3CDTF">2022-09-27T10:33:00Z</dcterms:created>
  <dcterms:modified xsi:type="dcterms:W3CDTF">2023-11-01T01:22:00Z</dcterms:modified>
</cp:coreProperties>
</file>