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5F6" w:rsidRPr="003165F6" w:rsidRDefault="003165F6" w:rsidP="003165F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65F6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3165F6" w:rsidRPr="003165F6" w:rsidRDefault="003165F6" w:rsidP="003165F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165F6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Pr="003165F6">
        <w:rPr>
          <w:rFonts w:ascii="Times New Roman" w:hAnsi="Times New Roman" w:cs="Times New Roman"/>
          <w:sz w:val="24"/>
          <w:szCs w:val="24"/>
        </w:rPr>
        <w:t xml:space="preserve"> обязанности директора МКОУ </w:t>
      </w:r>
      <w:proofErr w:type="spellStart"/>
      <w:r w:rsidRPr="003165F6">
        <w:rPr>
          <w:rFonts w:ascii="Times New Roman" w:hAnsi="Times New Roman" w:cs="Times New Roman"/>
          <w:sz w:val="24"/>
          <w:szCs w:val="24"/>
        </w:rPr>
        <w:t>Фунтиковская</w:t>
      </w:r>
      <w:proofErr w:type="spellEnd"/>
      <w:r w:rsidRPr="003165F6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3165F6" w:rsidRDefault="003165F6" w:rsidP="003165F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65F6">
        <w:rPr>
          <w:rFonts w:ascii="Times New Roman" w:hAnsi="Times New Roman" w:cs="Times New Roman"/>
          <w:sz w:val="24"/>
          <w:szCs w:val="24"/>
        </w:rPr>
        <w:t xml:space="preserve">___________ </w:t>
      </w:r>
      <w:proofErr w:type="spellStart"/>
      <w:r w:rsidRPr="003165F6">
        <w:rPr>
          <w:rFonts w:ascii="Times New Roman" w:hAnsi="Times New Roman" w:cs="Times New Roman"/>
          <w:sz w:val="24"/>
          <w:szCs w:val="24"/>
        </w:rPr>
        <w:t>О.А.Руш</w:t>
      </w:r>
      <w:proofErr w:type="spellEnd"/>
      <w:r w:rsidRPr="003165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5F6" w:rsidRDefault="003165F6" w:rsidP="003165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65F6" w:rsidRPr="003165F6" w:rsidRDefault="003165F6" w:rsidP="003165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65F6" w:rsidRPr="003165F6" w:rsidRDefault="003165F6" w:rsidP="003165F6">
      <w:pPr>
        <w:jc w:val="center"/>
        <w:rPr>
          <w:rFonts w:ascii="Times New Roman" w:hAnsi="Times New Roman" w:cs="Times New Roman"/>
          <w:sz w:val="24"/>
          <w:szCs w:val="24"/>
        </w:rPr>
      </w:pPr>
      <w:r w:rsidRPr="003165F6">
        <w:rPr>
          <w:rFonts w:ascii="Times New Roman" w:hAnsi="Times New Roman" w:cs="Times New Roman"/>
          <w:b/>
          <w:sz w:val="24"/>
          <w:szCs w:val="24"/>
        </w:rPr>
        <w:t>План работы школьного театра «Социальный театр» на 2023-2024 учебный го</w:t>
      </w:r>
      <w:r w:rsidRPr="003165F6">
        <w:rPr>
          <w:rFonts w:ascii="Times New Roman" w:hAnsi="Times New Roman" w:cs="Times New Roman"/>
          <w:sz w:val="24"/>
          <w:szCs w:val="24"/>
        </w:rPr>
        <w:t>д</w:t>
      </w:r>
    </w:p>
    <w:p w:rsidR="003165F6" w:rsidRPr="003165F6" w:rsidRDefault="003165F6" w:rsidP="003165F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5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3165F6">
        <w:rPr>
          <w:rFonts w:ascii="Times New Roman" w:eastAsia="Calibri" w:hAnsi="Times New Roman" w:cs="Times New Roman"/>
          <w:sz w:val="24"/>
          <w:szCs w:val="24"/>
        </w:rPr>
        <w:t>развитие творческих способностей, коммуникативных навыков, лидерских качеств, социальной активности, навыков разработки и реализации творческих проектов, личностное и профессиональное самоопределение обучающихся.</w:t>
      </w:r>
    </w:p>
    <w:p w:rsidR="003165F6" w:rsidRPr="003165F6" w:rsidRDefault="003165F6" w:rsidP="00316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165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316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65F6" w:rsidRPr="003165F6" w:rsidRDefault="003165F6" w:rsidP="003165F6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165F6">
        <w:rPr>
          <w:rFonts w:ascii="Times New Roman" w:eastAsia="Calibri" w:hAnsi="Times New Roman" w:cs="Times New Roman"/>
          <w:b/>
          <w:sz w:val="24"/>
          <w:szCs w:val="24"/>
        </w:rPr>
        <w:t>Предметные</w:t>
      </w:r>
    </w:p>
    <w:p w:rsidR="003165F6" w:rsidRPr="003165F6" w:rsidRDefault="003165F6" w:rsidP="003165F6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5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3165F6">
        <w:rPr>
          <w:rFonts w:ascii="Times New Roman" w:eastAsia="Calibri" w:hAnsi="Times New Roman" w:cs="Times New Roman"/>
          <w:sz w:val="24"/>
          <w:szCs w:val="24"/>
        </w:rPr>
        <w:t>развивать навык творческого подхода к работе над ролью</w:t>
      </w:r>
    </w:p>
    <w:p w:rsidR="003165F6" w:rsidRPr="003165F6" w:rsidRDefault="003165F6" w:rsidP="003165F6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5F6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3165F6">
        <w:rPr>
          <w:rFonts w:ascii="Times New Roman" w:eastAsia="Calibri" w:hAnsi="Times New Roman" w:cs="Times New Roman"/>
          <w:sz w:val="24"/>
          <w:szCs w:val="24"/>
        </w:rPr>
        <w:t xml:space="preserve">развивать пластические и речевые данные воспитанников; </w:t>
      </w:r>
    </w:p>
    <w:p w:rsidR="003165F6" w:rsidRPr="003165F6" w:rsidRDefault="003165F6" w:rsidP="003165F6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165F6">
        <w:rPr>
          <w:rFonts w:ascii="Times New Roman" w:eastAsia="Calibri" w:hAnsi="Times New Roman" w:cs="Times New Roman"/>
          <w:sz w:val="24"/>
          <w:szCs w:val="24"/>
        </w:rPr>
        <w:t>- развивать творческие способности, воображение, фантазию и память, расширять словарный запас.</w:t>
      </w:r>
    </w:p>
    <w:p w:rsidR="003165F6" w:rsidRPr="003165F6" w:rsidRDefault="003165F6" w:rsidP="003165F6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3165F6">
        <w:rPr>
          <w:rFonts w:ascii="Times New Roman" w:eastAsia="Calibri" w:hAnsi="Times New Roman" w:cs="Times New Roman"/>
          <w:b/>
          <w:sz w:val="24"/>
          <w:szCs w:val="24"/>
        </w:rPr>
        <w:t>Личностные</w:t>
      </w:r>
      <w:proofErr w:type="gramEnd"/>
      <w:r w:rsidRPr="003165F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165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Pr="003165F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направлены на развитие познавательного интереса, способностей и задатков ребенка.</w:t>
      </w:r>
    </w:p>
    <w:p w:rsidR="003165F6" w:rsidRPr="003165F6" w:rsidRDefault="003165F6" w:rsidP="003165F6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3165F6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3165F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165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Pr="003165F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направлены на освоение и присвоение общекультурных ценностей, формирование положительных качеств личности.</w:t>
      </w:r>
    </w:p>
    <w:p w:rsidR="003165F6" w:rsidRPr="003165F6" w:rsidRDefault="003165F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0"/>
        <w:gridCol w:w="3288"/>
        <w:gridCol w:w="1914"/>
        <w:gridCol w:w="1914"/>
        <w:gridCol w:w="1915"/>
      </w:tblGrid>
      <w:tr w:rsidR="003165F6" w:rsidRPr="003165F6" w:rsidTr="003165F6">
        <w:tc>
          <w:tcPr>
            <w:tcW w:w="540" w:type="dxa"/>
          </w:tcPr>
          <w:p w:rsidR="003165F6" w:rsidRPr="003165F6" w:rsidRDefault="003165F6" w:rsidP="0031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65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165F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165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88" w:type="dxa"/>
          </w:tcPr>
          <w:p w:rsidR="003165F6" w:rsidRPr="003165F6" w:rsidRDefault="003165F6" w:rsidP="0031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14" w:type="dxa"/>
          </w:tcPr>
          <w:p w:rsidR="003165F6" w:rsidRPr="003165F6" w:rsidRDefault="003165F6" w:rsidP="0031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6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14" w:type="dxa"/>
          </w:tcPr>
          <w:p w:rsidR="003165F6" w:rsidRPr="003165F6" w:rsidRDefault="003165F6" w:rsidP="0031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6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915" w:type="dxa"/>
          </w:tcPr>
          <w:p w:rsidR="003165F6" w:rsidRPr="003165F6" w:rsidRDefault="003165F6" w:rsidP="0031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165F6" w:rsidRPr="003165F6" w:rsidTr="003165F6">
        <w:tc>
          <w:tcPr>
            <w:tcW w:w="540" w:type="dxa"/>
          </w:tcPr>
          <w:p w:rsidR="003165F6" w:rsidRPr="003165F6" w:rsidRDefault="0031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</w:tcPr>
          <w:p w:rsidR="003165F6" w:rsidRPr="003165F6" w:rsidRDefault="003165F6" w:rsidP="0031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5F6">
              <w:rPr>
                <w:rFonts w:ascii="Times New Roman" w:hAnsi="Times New Roman" w:cs="Times New Roman"/>
                <w:sz w:val="24"/>
                <w:szCs w:val="24"/>
              </w:rPr>
              <w:t>Знакомство с участниками, беседа о задачах и целях работы театра</w:t>
            </w:r>
          </w:p>
        </w:tc>
        <w:tc>
          <w:tcPr>
            <w:tcW w:w="1914" w:type="dxa"/>
          </w:tcPr>
          <w:p w:rsidR="003165F6" w:rsidRPr="003165F6" w:rsidRDefault="003165F6" w:rsidP="0031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6"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1914" w:type="dxa"/>
          </w:tcPr>
          <w:p w:rsidR="003165F6" w:rsidRPr="003165F6" w:rsidRDefault="003165F6" w:rsidP="0031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6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915" w:type="dxa"/>
          </w:tcPr>
          <w:p w:rsidR="003165F6" w:rsidRPr="003165F6" w:rsidRDefault="003165F6" w:rsidP="0031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6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театра</w:t>
            </w:r>
          </w:p>
        </w:tc>
      </w:tr>
      <w:tr w:rsidR="003165F6" w:rsidRPr="003165F6" w:rsidTr="003165F6">
        <w:tc>
          <w:tcPr>
            <w:tcW w:w="540" w:type="dxa"/>
          </w:tcPr>
          <w:p w:rsidR="003165F6" w:rsidRPr="003165F6" w:rsidRDefault="0031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</w:tcPr>
          <w:p w:rsidR="003165F6" w:rsidRPr="003165F6" w:rsidRDefault="0031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5F6">
              <w:rPr>
                <w:rFonts w:ascii="Times New Roman" w:hAnsi="Times New Roman" w:cs="Times New Roman"/>
                <w:sz w:val="24"/>
                <w:szCs w:val="24"/>
              </w:rPr>
              <w:t>Беседа «Правила поведения в театре»</w:t>
            </w:r>
          </w:p>
        </w:tc>
        <w:tc>
          <w:tcPr>
            <w:tcW w:w="1914" w:type="dxa"/>
          </w:tcPr>
          <w:p w:rsidR="003165F6" w:rsidRPr="003165F6" w:rsidRDefault="003165F6" w:rsidP="0031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6"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1914" w:type="dxa"/>
          </w:tcPr>
          <w:p w:rsidR="003165F6" w:rsidRPr="003165F6" w:rsidRDefault="003165F6" w:rsidP="0031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6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915" w:type="dxa"/>
          </w:tcPr>
          <w:p w:rsidR="003165F6" w:rsidRPr="003165F6" w:rsidRDefault="003165F6" w:rsidP="0031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6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театра</w:t>
            </w:r>
          </w:p>
        </w:tc>
      </w:tr>
      <w:tr w:rsidR="003165F6" w:rsidRPr="003165F6" w:rsidTr="003165F6">
        <w:tc>
          <w:tcPr>
            <w:tcW w:w="540" w:type="dxa"/>
          </w:tcPr>
          <w:p w:rsidR="003165F6" w:rsidRPr="003165F6" w:rsidRDefault="0031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</w:tcPr>
          <w:p w:rsidR="003165F6" w:rsidRPr="003165F6" w:rsidRDefault="0031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5F6">
              <w:rPr>
                <w:rFonts w:ascii="Times New Roman" w:hAnsi="Times New Roman" w:cs="Times New Roman"/>
                <w:sz w:val="24"/>
                <w:szCs w:val="24"/>
              </w:rPr>
              <w:t>Беседы о театре; творческие работы, посещение театра (виртуально), обсуждение просмотренных спектаклей</w:t>
            </w:r>
          </w:p>
        </w:tc>
        <w:tc>
          <w:tcPr>
            <w:tcW w:w="1914" w:type="dxa"/>
          </w:tcPr>
          <w:p w:rsidR="003165F6" w:rsidRPr="003165F6" w:rsidRDefault="003165F6" w:rsidP="0031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6">
              <w:rPr>
                <w:rFonts w:ascii="Times New Roman" w:hAnsi="Times New Roman" w:cs="Times New Roman"/>
                <w:sz w:val="24"/>
                <w:szCs w:val="24"/>
              </w:rPr>
              <w:t>В течение года (согласно программе)</w:t>
            </w:r>
          </w:p>
        </w:tc>
        <w:tc>
          <w:tcPr>
            <w:tcW w:w="1914" w:type="dxa"/>
          </w:tcPr>
          <w:p w:rsidR="003165F6" w:rsidRPr="003165F6" w:rsidRDefault="003165F6" w:rsidP="0031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6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915" w:type="dxa"/>
          </w:tcPr>
          <w:p w:rsidR="003165F6" w:rsidRPr="003165F6" w:rsidRDefault="003165F6" w:rsidP="0031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6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театра</w:t>
            </w:r>
          </w:p>
        </w:tc>
      </w:tr>
      <w:tr w:rsidR="003165F6" w:rsidRPr="003165F6" w:rsidTr="003165F6">
        <w:tc>
          <w:tcPr>
            <w:tcW w:w="540" w:type="dxa"/>
          </w:tcPr>
          <w:p w:rsidR="003165F6" w:rsidRPr="003165F6" w:rsidRDefault="0031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</w:tcPr>
          <w:p w:rsidR="003165F6" w:rsidRPr="003165F6" w:rsidRDefault="0031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5F6">
              <w:rPr>
                <w:rFonts w:ascii="Times New Roman" w:hAnsi="Times New Roman" w:cs="Times New Roman"/>
                <w:sz w:val="24"/>
                <w:szCs w:val="24"/>
              </w:rPr>
              <w:t>Учебные занятия (знакомство и овладение основами актерского мастерства, игры, упражнения, импровизации)</w:t>
            </w:r>
          </w:p>
        </w:tc>
        <w:tc>
          <w:tcPr>
            <w:tcW w:w="1914" w:type="dxa"/>
          </w:tcPr>
          <w:p w:rsidR="003165F6" w:rsidRPr="003165F6" w:rsidRDefault="003165F6" w:rsidP="0031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6">
              <w:rPr>
                <w:rFonts w:ascii="Times New Roman" w:hAnsi="Times New Roman" w:cs="Times New Roman"/>
                <w:sz w:val="24"/>
                <w:szCs w:val="24"/>
              </w:rPr>
              <w:t>В течение года (согласно программе)</w:t>
            </w:r>
          </w:p>
        </w:tc>
        <w:tc>
          <w:tcPr>
            <w:tcW w:w="1914" w:type="dxa"/>
          </w:tcPr>
          <w:p w:rsidR="003165F6" w:rsidRPr="003165F6" w:rsidRDefault="003165F6" w:rsidP="0031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6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915" w:type="dxa"/>
          </w:tcPr>
          <w:p w:rsidR="003165F6" w:rsidRPr="003165F6" w:rsidRDefault="003165F6" w:rsidP="0031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6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театра</w:t>
            </w:r>
          </w:p>
        </w:tc>
      </w:tr>
      <w:tr w:rsidR="003165F6" w:rsidRPr="003165F6" w:rsidTr="003165F6">
        <w:tc>
          <w:tcPr>
            <w:tcW w:w="540" w:type="dxa"/>
          </w:tcPr>
          <w:p w:rsidR="003165F6" w:rsidRPr="003165F6" w:rsidRDefault="0031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</w:tcPr>
          <w:p w:rsidR="003165F6" w:rsidRPr="003165F6" w:rsidRDefault="0031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5F6">
              <w:rPr>
                <w:rFonts w:ascii="Times New Roman" w:hAnsi="Times New Roman" w:cs="Times New Roman"/>
                <w:sz w:val="24"/>
                <w:szCs w:val="24"/>
              </w:rPr>
              <w:t>Показы спектаклей, итоговые обсуждения</w:t>
            </w:r>
          </w:p>
        </w:tc>
        <w:tc>
          <w:tcPr>
            <w:tcW w:w="1914" w:type="dxa"/>
          </w:tcPr>
          <w:p w:rsidR="003165F6" w:rsidRPr="003165F6" w:rsidRDefault="003165F6" w:rsidP="0031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6">
              <w:rPr>
                <w:rFonts w:ascii="Times New Roman" w:hAnsi="Times New Roman" w:cs="Times New Roman"/>
                <w:sz w:val="24"/>
                <w:szCs w:val="24"/>
              </w:rPr>
              <w:t>В течение года (согласно программе)</w:t>
            </w:r>
          </w:p>
        </w:tc>
        <w:tc>
          <w:tcPr>
            <w:tcW w:w="1914" w:type="dxa"/>
          </w:tcPr>
          <w:p w:rsidR="003165F6" w:rsidRPr="003165F6" w:rsidRDefault="003165F6" w:rsidP="0031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6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915" w:type="dxa"/>
          </w:tcPr>
          <w:p w:rsidR="003165F6" w:rsidRPr="003165F6" w:rsidRDefault="003165F6" w:rsidP="0031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6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театра</w:t>
            </w:r>
          </w:p>
        </w:tc>
      </w:tr>
    </w:tbl>
    <w:p w:rsidR="003165F6" w:rsidRPr="003165F6" w:rsidRDefault="003165F6">
      <w:pPr>
        <w:rPr>
          <w:rFonts w:ascii="Times New Roman" w:hAnsi="Times New Roman" w:cs="Times New Roman"/>
          <w:sz w:val="24"/>
          <w:szCs w:val="24"/>
        </w:rPr>
      </w:pPr>
    </w:p>
    <w:sectPr w:rsidR="003165F6" w:rsidRPr="003165F6" w:rsidSect="00543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165F6"/>
    <w:rsid w:val="003165F6"/>
    <w:rsid w:val="00543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Биьлиотека</dc:creator>
  <cp:lastModifiedBy>Биьлиотека</cp:lastModifiedBy>
  <cp:revision>1</cp:revision>
  <dcterms:created xsi:type="dcterms:W3CDTF">2023-12-04T10:17:00Z</dcterms:created>
  <dcterms:modified xsi:type="dcterms:W3CDTF">2023-12-04T10:26:00Z</dcterms:modified>
</cp:coreProperties>
</file>